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282E6" w14:textId="3663F170" w:rsidR="002A65B0" w:rsidRPr="00515782" w:rsidRDefault="00184D15" w:rsidP="002F7F93">
      <w:pPr>
        <w:pStyle w:val="a3"/>
        <w:spacing w:before="0" w:beforeAutospacing="0" w:after="0" w:afterAutospacing="0"/>
        <w:jc w:val="center"/>
        <w:rPr>
          <w:b/>
          <w:bCs/>
          <w:sz w:val="28"/>
          <w:szCs w:val="28"/>
        </w:rPr>
      </w:pPr>
      <w:proofErr w:type="spellStart"/>
      <w:r w:rsidRPr="00515782">
        <w:rPr>
          <w:b/>
          <w:bCs/>
          <w:sz w:val="28"/>
          <w:szCs w:val="28"/>
        </w:rPr>
        <w:t>Қостанай</w:t>
      </w:r>
      <w:proofErr w:type="spellEnd"/>
      <w:r w:rsidRPr="00515782">
        <w:rPr>
          <w:b/>
          <w:bCs/>
          <w:sz w:val="28"/>
          <w:szCs w:val="28"/>
        </w:rPr>
        <w:t xml:space="preserve"> </w:t>
      </w:r>
      <w:proofErr w:type="spellStart"/>
      <w:r w:rsidRPr="00515782">
        <w:rPr>
          <w:b/>
          <w:bCs/>
          <w:sz w:val="28"/>
          <w:szCs w:val="28"/>
        </w:rPr>
        <w:t>облысы</w:t>
      </w:r>
      <w:proofErr w:type="spellEnd"/>
      <w:r w:rsidRPr="00515782">
        <w:rPr>
          <w:b/>
          <w:bCs/>
          <w:sz w:val="28"/>
          <w:szCs w:val="28"/>
        </w:rPr>
        <w:t xml:space="preserve"> </w:t>
      </w:r>
      <w:proofErr w:type="spellStart"/>
      <w:r w:rsidRPr="00515782">
        <w:rPr>
          <w:b/>
          <w:bCs/>
          <w:sz w:val="28"/>
          <w:szCs w:val="28"/>
        </w:rPr>
        <w:t>әкімдігі</w:t>
      </w:r>
      <w:proofErr w:type="spellEnd"/>
      <w:r w:rsidRPr="00515782">
        <w:rPr>
          <w:b/>
          <w:bCs/>
          <w:sz w:val="28"/>
          <w:szCs w:val="28"/>
        </w:rPr>
        <w:t xml:space="preserve"> </w:t>
      </w:r>
      <w:proofErr w:type="spellStart"/>
      <w:r w:rsidRPr="00515782">
        <w:rPr>
          <w:b/>
          <w:bCs/>
          <w:sz w:val="28"/>
          <w:szCs w:val="28"/>
        </w:rPr>
        <w:t>білім</w:t>
      </w:r>
      <w:proofErr w:type="spellEnd"/>
      <w:r w:rsidRPr="00515782">
        <w:rPr>
          <w:b/>
          <w:bCs/>
          <w:sz w:val="28"/>
          <w:szCs w:val="28"/>
        </w:rPr>
        <w:t xml:space="preserve"> </w:t>
      </w:r>
      <w:proofErr w:type="spellStart"/>
      <w:r w:rsidRPr="00515782">
        <w:rPr>
          <w:b/>
          <w:bCs/>
          <w:sz w:val="28"/>
          <w:szCs w:val="28"/>
        </w:rPr>
        <w:t>басқармасының</w:t>
      </w:r>
      <w:proofErr w:type="spellEnd"/>
      <w:r w:rsidRPr="00515782">
        <w:rPr>
          <w:b/>
          <w:bCs/>
          <w:sz w:val="28"/>
          <w:szCs w:val="28"/>
        </w:rPr>
        <w:t xml:space="preserve"> </w:t>
      </w:r>
      <w:r w:rsidR="0005412F" w:rsidRPr="00515782">
        <w:rPr>
          <w:b/>
          <w:bCs/>
          <w:sz w:val="28"/>
          <w:szCs w:val="28"/>
        </w:rPr>
        <w:t>«</w:t>
      </w:r>
      <w:proofErr w:type="spellStart"/>
      <w:r w:rsidR="0005412F" w:rsidRPr="00515782">
        <w:rPr>
          <w:b/>
          <w:bCs/>
          <w:sz w:val="28"/>
          <w:szCs w:val="28"/>
        </w:rPr>
        <w:t>П</w:t>
      </w:r>
      <w:r w:rsidRPr="00515782">
        <w:rPr>
          <w:b/>
          <w:bCs/>
          <w:sz w:val="28"/>
          <w:szCs w:val="28"/>
        </w:rPr>
        <w:t>сихологиялық</w:t>
      </w:r>
      <w:proofErr w:type="spellEnd"/>
      <w:r w:rsidRPr="00515782">
        <w:rPr>
          <w:b/>
          <w:bCs/>
          <w:sz w:val="28"/>
          <w:szCs w:val="28"/>
        </w:rPr>
        <w:t xml:space="preserve"> </w:t>
      </w:r>
      <w:proofErr w:type="spellStart"/>
      <w:r w:rsidRPr="00515782">
        <w:rPr>
          <w:b/>
          <w:bCs/>
          <w:sz w:val="28"/>
          <w:szCs w:val="28"/>
        </w:rPr>
        <w:t>қолдаудың</w:t>
      </w:r>
      <w:proofErr w:type="spellEnd"/>
      <w:r w:rsidRPr="00515782">
        <w:rPr>
          <w:b/>
          <w:bCs/>
          <w:sz w:val="28"/>
          <w:szCs w:val="28"/>
        </w:rPr>
        <w:t xml:space="preserve"> </w:t>
      </w:r>
      <w:proofErr w:type="spellStart"/>
      <w:r w:rsidRPr="00515782">
        <w:rPr>
          <w:b/>
          <w:bCs/>
          <w:sz w:val="28"/>
          <w:szCs w:val="28"/>
        </w:rPr>
        <w:t>өңірлік</w:t>
      </w:r>
      <w:proofErr w:type="spellEnd"/>
      <w:r w:rsidRPr="00515782">
        <w:rPr>
          <w:b/>
          <w:bCs/>
          <w:sz w:val="28"/>
          <w:szCs w:val="28"/>
        </w:rPr>
        <w:t xml:space="preserve"> </w:t>
      </w:r>
      <w:proofErr w:type="spellStart"/>
      <w:r w:rsidRPr="00515782">
        <w:rPr>
          <w:b/>
          <w:bCs/>
          <w:sz w:val="28"/>
          <w:szCs w:val="28"/>
        </w:rPr>
        <w:t>оқу-әдістемелік</w:t>
      </w:r>
      <w:proofErr w:type="spellEnd"/>
      <w:r w:rsidRPr="00515782">
        <w:rPr>
          <w:b/>
          <w:bCs/>
          <w:sz w:val="28"/>
          <w:szCs w:val="28"/>
        </w:rPr>
        <w:t xml:space="preserve"> </w:t>
      </w:r>
      <w:proofErr w:type="spellStart"/>
      <w:r w:rsidRPr="00515782">
        <w:rPr>
          <w:b/>
          <w:bCs/>
          <w:sz w:val="28"/>
          <w:szCs w:val="28"/>
        </w:rPr>
        <w:t>орталығы</w:t>
      </w:r>
      <w:proofErr w:type="spellEnd"/>
      <w:r w:rsidR="0005412F" w:rsidRPr="00515782">
        <w:rPr>
          <w:b/>
          <w:bCs/>
          <w:sz w:val="28"/>
          <w:szCs w:val="28"/>
        </w:rPr>
        <w:t>»</w:t>
      </w:r>
      <w:r w:rsidRPr="00515782">
        <w:rPr>
          <w:b/>
          <w:bCs/>
          <w:sz w:val="28"/>
          <w:szCs w:val="28"/>
        </w:rPr>
        <w:t xml:space="preserve"> КММ</w:t>
      </w:r>
    </w:p>
    <w:p w14:paraId="1AAA5A78" w14:textId="77777777" w:rsidR="00184D15" w:rsidRPr="00515782" w:rsidRDefault="00184D15" w:rsidP="0005412F">
      <w:pPr>
        <w:pStyle w:val="a3"/>
        <w:spacing w:before="0" w:beforeAutospacing="0" w:after="0" w:afterAutospacing="0"/>
        <w:ind w:hanging="426"/>
        <w:jc w:val="center"/>
        <w:rPr>
          <w:b/>
          <w:bCs/>
          <w:sz w:val="28"/>
          <w:szCs w:val="28"/>
        </w:rPr>
      </w:pPr>
    </w:p>
    <w:p w14:paraId="603EC03B" w14:textId="77777777" w:rsidR="00184D15" w:rsidRPr="00515782" w:rsidRDefault="00184D15" w:rsidP="002F7F93">
      <w:pPr>
        <w:pStyle w:val="a3"/>
        <w:spacing w:before="0" w:beforeAutospacing="0" w:after="0" w:afterAutospacing="0"/>
        <w:jc w:val="center"/>
        <w:rPr>
          <w:b/>
          <w:bCs/>
          <w:sz w:val="28"/>
          <w:szCs w:val="28"/>
        </w:rPr>
      </w:pPr>
    </w:p>
    <w:p w14:paraId="52B014A8" w14:textId="77777777" w:rsidR="00184D15" w:rsidRPr="00515782" w:rsidRDefault="00184D15" w:rsidP="002F7F93">
      <w:pPr>
        <w:pStyle w:val="a3"/>
        <w:spacing w:before="0" w:beforeAutospacing="0" w:after="0" w:afterAutospacing="0"/>
        <w:jc w:val="center"/>
        <w:rPr>
          <w:b/>
          <w:bCs/>
          <w:sz w:val="28"/>
          <w:szCs w:val="28"/>
        </w:rPr>
      </w:pPr>
    </w:p>
    <w:p w14:paraId="27A3BC3A" w14:textId="77777777" w:rsidR="0005412F" w:rsidRPr="00515782" w:rsidRDefault="0005412F" w:rsidP="002F7F93">
      <w:pPr>
        <w:pStyle w:val="a3"/>
        <w:spacing w:before="0" w:beforeAutospacing="0" w:after="0" w:afterAutospacing="0"/>
        <w:jc w:val="center"/>
        <w:rPr>
          <w:b/>
          <w:bCs/>
          <w:sz w:val="28"/>
          <w:szCs w:val="28"/>
        </w:rPr>
      </w:pPr>
    </w:p>
    <w:p w14:paraId="649B16B6" w14:textId="77777777" w:rsidR="0005412F" w:rsidRPr="00515782" w:rsidRDefault="0005412F" w:rsidP="002F7F93">
      <w:pPr>
        <w:pStyle w:val="a3"/>
        <w:spacing w:before="0" w:beforeAutospacing="0" w:after="0" w:afterAutospacing="0"/>
        <w:jc w:val="center"/>
        <w:rPr>
          <w:b/>
          <w:bCs/>
          <w:sz w:val="28"/>
          <w:szCs w:val="28"/>
        </w:rPr>
      </w:pPr>
    </w:p>
    <w:p w14:paraId="0CBD881C" w14:textId="77777777" w:rsidR="0005412F" w:rsidRPr="00515782" w:rsidRDefault="0005412F" w:rsidP="002F7F93">
      <w:pPr>
        <w:pStyle w:val="a3"/>
        <w:spacing w:before="0" w:beforeAutospacing="0" w:after="0" w:afterAutospacing="0"/>
        <w:jc w:val="center"/>
        <w:rPr>
          <w:b/>
          <w:bCs/>
          <w:sz w:val="28"/>
          <w:szCs w:val="28"/>
        </w:rPr>
      </w:pPr>
    </w:p>
    <w:p w14:paraId="575C580A" w14:textId="77777777" w:rsidR="0005412F" w:rsidRPr="00515782" w:rsidRDefault="0005412F" w:rsidP="002F7F93">
      <w:pPr>
        <w:pStyle w:val="a3"/>
        <w:spacing w:before="0" w:beforeAutospacing="0" w:after="0" w:afterAutospacing="0"/>
        <w:jc w:val="center"/>
        <w:rPr>
          <w:b/>
          <w:bCs/>
          <w:sz w:val="28"/>
          <w:szCs w:val="28"/>
        </w:rPr>
      </w:pPr>
    </w:p>
    <w:p w14:paraId="7C15CB5C" w14:textId="77777777" w:rsidR="0005412F" w:rsidRPr="00515782" w:rsidRDefault="0005412F" w:rsidP="002F7F93">
      <w:pPr>
        <w:pStyle w:val="a3"/>
        <w:spacing w:before="0" w:beforeAutospacing="0" w:after="0" w:afterAutospacing="0"/>
        <w:jc w:val="center"/>
        <w:rPr>
          <w:b/>
          <w:bCs/>
          <w:sz w:val="28"/>
          <w:szCs w:val="28"/>
        </w:rPr>
      </w:pPr>
    </w:p>
    <w:p w14:paraId="55442775" w14:textId="77777777" w:rsidR="0005412F" w:rsidRPr="00515782" w:rsidRDefault="0005412F" w:rsidP="002F7F93">
      <w:pPr>
        <w:pStyle w:val="a3"/>
        <w:spacing w:before="0" w:beforeAutospacing="0" w:after="0" w:afterAutospacing="0"/>
        <w:jc w:val="center"/>
        <w:rPr>
          <w:b/>
          <w:bCs/>
          <w:sz w:val="28"/>
          <w:szCs w:val="28"/>
        </w:rPr>
      </w:pPr>
    </w:p>
    <w:p w14:paraId="56DFF967" w14:textId="21DE3D88" w:rsidR="0005412F" w:rsidRPr="00515782" w:rsidRDefault="0005412F" w:rsidP="002F7F93">
      <w:pPr>
        <w:pStyle w:val="a3"/>
        <w:spacing w:before="0" w:beforeAutospacing="0" w:after="0" w:afterAutospacing="0"/>
        <w:jc w:val="center"/>
        <w:rPr>
          <w:b/>
          <w:bCs/>
          <w:sz w:val="28"/>
          <w:szCs w:val="28"/>
        </w:rPr>
      </w:pPr>
      <w:proofErr w:type="spellStart"/>
      <w:r w:rsidRPr="00515782">
        <w:rPr>
          <w:b/>
          <w:bCs/>
          <w:sz w:val="28"/>
          <w:szCs w:val="28"/>
        </w:rPr>
        <w:t>Білім</w:t>
      </w:r>
      <w:proofErr w:type="spellEnd"/>
      <w:r w:rsidRPr="00515782">
        <w:rPr>
          <w:b/>
          <w:bCs/>
          <w:sz w:val="28"/>
          <w:szCs w:val="28"/>
        </w:rPr>
        <w:t xml:space="preserve"> </w:t>
      </w:r>
      <w:proofErr w:type="spellStart"/>
      <w:r w:rsidRPr="00515782">
        <w:rPr>
          <w:b/>
          <w:bCs/>
          <w:sz w:val="28"/>
          <w:szCs w:val="28"/>
        </w:rPr>
        <w:t>алушылардың</w:t>
      </w:r>
      <w:proofErr w:type="spellEnd"/>
      <w:r w:rsidRPr="00515782">
        <w:rPr>
          <w:b/>
          <w:bCs/>
          <w:sz w:val="28"/>
          <w:szCs w:val="28"/>
        </w:rPr>
        <w:t xml:space="preserve"> </w:t>
      </w:r>
      <w:proofErr w:type="spellStart"/>
      <w:r w:rsidRPr="00515782">
        <w:rPr>
          <w:b/>
          <w:bCs/>
          <w:sz w:val="28"/>
          <w:szCs w:val="28"/>
        </w:rPr>
        <w:t>жеке</w:t>
      </w:r>
      <w:proofErr w:type="spellEnd"/>
      <w:r w:rsidRPr="00515782">
        <w:rPr>
          <w:b/>
          <w:bCs/>
          <w:sz w:val="28"/>
          <w:szCs w:val="28"/>
        </w:rPr>
        <w:t xml:space="preserve"> </w:t>
      </w:r>
      <w:proofErr w:type="spellStart"/>
      <w:r w:rsidRPr="00515782">
        <w:rPr>
          <w:b/>
          <w:bCs/>
          <w:sz w:val="28"/>
          <w:szCs w:val="28"/>
        </w:rPr>
        <w:t>қауіпсіздігі</w:t>
      </w:r>
      <w:proofErr w:type="spellEnd"/>
      <w:r w:rsidRPr="00515782">
        <w:rPr>
          <w:b/>
          <w:bCs/>
          <w:sz w:val="28"/>
          <w:szCs w:val="28"/>
        </w:rPr>
        <w:t xml:space="preserve"> </w:t>
      </w:r>
      <w:proofErr w:type="spellStart"/>
      <w:r w:rsidRPr="00515782">
        <w:rPr>
          <w:b/>
          <w:bCs/>
          <w:sz w:val="28"/>
          <w:szCs w:val="28"/>
        </w:rPr>
        <w:t>мәдениетін</w:t>
      </w:r>
      <w:proofErr w:type="spellEnd"/>
      <w:r w:rsidRPr="00515782">
        <w:rPr>
          <w:b/>
          <w:bCs/>
          <w:sz w:val="28"/>
          <w:szCs w:val="28"/>
        </w:rPr>
        <w:t xml:space="preserve"> </w:t>
      </w:r>
      <w:proofErr w:type="spellStart"/>
      <w:r w:rsidRPr="00515782">
        <w:rPr>
          <w:b/>
          <w:bCs/>
          <w:sz w:val="28"/>
          <w:szCs w:val="28"/>
        </w:rPr>
        <w:t>қалыптастыру</w:t>
      </w:r>
      <w:proofErr w:type="spellEnd"/>
      <w:r w:rsidRPr="00515782">
        <w:rPr>
          <w:b/>
          <w:bCs/>
          <w:sz w:val="28"/>
          <w:szCs w:val="28"/>
        </w:rPr>
        <w:t xml:space="preserve"> </w:t>
      </w:r>
      <w:proofErr w:type="spellStart"/>
      <w:r w:rsidRPr="00515782">
        <w:rPr>
          <w:b/>
          <w:bCs/>
          <w:sz w:val="28"/>
          <w:szCs w:val="28"/>
        </w:rPr>
        <w:t>бойынша</w:t>
      </w:r>
      <w:proofErr w:type="spellEnd"/>
      <w:r w:rsidRPr="00515782">
        <w:rPr>
          <w:b/>
          <w:bCs/>
          <w:sz w:val="28"/>
          <w:szCs w:val="28"/>
        </w:rPr>
        <w:t xml:space="preserve"> </w:t>
      </w:r>
      <w:proofErr w:type="spellStart"/>
      <w:r w:rsidRPr="00515782">
        <w:rPr>
          <w:b/>
          <w:bCs/>
          <w:sz w:val="28"/>
          <w:szCs w:val="28"/>
        </w:rPr>
        <w:t>әдістемелік</w:t>
      </w:r>
      <w:proofErr w:type="spellEnd"/>
      <w:r w:rsidRPr="00515782">
        <w:rPr>
          <w:b/>
          <w:bCs/>
          <w:sz w:val="28"/>
          <w:szCs w:val="28"/>
        </w:rPr>
        <w:t xml:space="preserve"> </w:t>
      </w:r>
      <w:proofErr w:type="spellStart"/>
      <w:r w:rsidRPr="00515782">
        <w:rPr>
          <w:b/>
          <w:bCs/>
          <w:sz w:val="28"/>
          <w:szCs w:val="28"/>
        </w:rPr>
        <w:t>ұсынымдар</w:t>
      </w:r>
      <w:proofErr w:type="spellEnd"/>
    </w:p>
    <w:p w14:paraId="48FEB53D" w14:textId="77777777" w:rsidR="0005412F" w:rsidRPr="00515782" w:rsidRDefault="0005412F" w:rsidP="002F7F93">
      <w:pPr>
        <w:pStyle w:val="a3"/>
        <w:spacing w:before="0" w:beforeAutospacing="0" w:after="0" w:afterAutospacing="0"/>
        <w:jc w:val="center"/>
        <w:rPr>
          <w:b/>
          <w:bCs/>
          <w:sz w:val="28"/>
          <w:szCs w:val="28"/>
        </w:rPr>
      </w:pPr>
    </w:p>
    <w:p w14:paraId="1F71B11C" w14:textId="77777777" w:rsidR="0005412F" w:rsidRPr="00515782" w:rsidRDefault="0005412F" w:rsidP="002F7F93">
      <w:pPr>
        <w:pStyle w:val="a3"/>
        <w:spacing w:before="0" w:beforeAutospacing="0" w:after="0" w:afterAutospacing="0"/>
        <w:jc w:val="center"/>
        <w:rPr>
          <w:b/>
          <w:bCs/>
          <w:sz w:val="28"/>
          <w:szCs w:val="28"/>
        </w:rPr>
      </w:pPr>
    </w:p>
    <w:p w14:paraId="5275DA2C" w14:textId="77777777" w:rsidR="0005412F" w:rsidRPr="00515782" w:rsidRDefault="0005412F" w:rsidP="002F7F93">
      <w:pPr>
        <w:pStyle w:val="a3"/>
        <w:spacing w:before="0" w:beforeAutospacing="0" w:after="0" w:afterAutospacing="0"/>
        <w:jc w:val="center"/>
        <w:rPr>
          <w:b/>
          <w:bCs/>
          <w:sz w:val="28"/>
          <w:szCs w:val="28"/>
        </w:rPr>
      </w:pPr>
    </w:p>
    <w:p w14:paraId="3B12209A" w14:textId="77777777" w:rsidR="0005412F" w:rsidRPr="00515782" w:rsidRDefault="0005412F" w:rsidP="002F7F93">
      <w:pPr>
        <w:pStyle w:val="a3"/>
        <w:spacing w:before="0" w:beforeAutospacing="0" w:after="0" w:afterAutospacing="0"/>
        <w:jc w:val="center"/>
        <w:rPr>
          <w:b/>
          <w:bCs/>
          <w:sz w:val="28"/>
          <w:szCs w:val="28"/>
        </w:rPr>
      </w:pPr>
    </w:p>
    <w:p w14:paraId="6BD19143" w14:textId="7FCC51B3" w:rsidR="0005412F" w:rsidRPr="00515782" w:rsidRDefault="0005412F" w:rsidP="002F7F93">
      <w:pPr>
        <w:pStyle w:val="a3"/>
        <w:spacing w:before="0" w:beforeAutospacing="0" w:after="0" w:afterAutospacing="0"/>
        <w:jc w:val="center"/>
        <w:rPr>
          <w:b/>
          <w:bCs/>
          <w:sz w:val="28"/>
          <w:szCs w:val="28"/>
        </w:rPr>
      </w:pPr>
      <w:r w:rsidRPr="00515782">
        <w:rPr>
          <w:noProof/>
          <w:sz w:val="28"/>
          <w:szCs w:val="28"/>
        </w:rPr>
        <w:drawing>
          <wp:inline distT="0" distB="0" distL="0" distR="0" wp14:anchorId="5C673F08" wp14:editId="7FE9EB3F">
            <wp:extent cx="2676525" cy="3552653"/>
            <wp:effectExtent l="0" t="0" r="0" b="0"/>
            <wp:docPr id="2"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829" cy="3565003"/>
                    </a:xfrm>
                    <a:prstGeom prst="rect">
                      <a:avLst/>
                    </a:prstGeom>
                    <a:noFill/>
                    <a:ln>
                      <a:noFill/>
                    </a:ln>
                  </pic:spPr>
                </pic:pic>
              </a:graphicData>
            </a:graphic>
          </wp:inline>
        </w:drawing>
      </w:r>
    </w:p>
    <w:p w14:paraId="3582E9B9" w14:textId="77777777" w:rsidR="0005412F" w:rsidRPr="00515782" w:rsidRDefault="0005412F" w:rsidP="002F7F93">
      <w:pPr>
        <w:pStyle w:val="a3"/>
        <w:spacing w:before="0" w:beforeAutospacing="0" w:after="0" w:afterAutospacing="0"/>
        <w:jc w:val="center"/>
        <w:rPr>
          <w:b/>
          <w:bCs/>
          <w:sz w:val="28"/>
          <w:szCs w:val="28"/>
        </w:rPr>
      </w:pPr>
    </w:p>
    <w:p w14:paraId="7CD3F3E7" w14:textId="77777777" w:rsidR="0005412F" w:rsidRPr="00515782" w:rsidRDefault="0005412F" w:rsidP="002F7F93">
      <w:pPr>
        <w:pStyle w:val="a3"/>
        <w:spacing w:before="0" w:beforeAutospacing="0" w:after="0" w:afterAutospacing="0"/>
        <w:jc w:val="center"/>
        <w:rPr>
          <w:b/>
          <w:bCs/>
          <w:sz w:val="28"/>
          <w:szCs w:val="28"/>
        </w:rPr>
      </w:pPr>
    </w:p>
    <w:p w14:paraId="558334F1" w14:textId="77777777" w:rsidR="0005412F" w:rsidRPr="00515782" w:rsidRDefault="0005412F" w:rsidP="002F7F93">
      <w:pPr>
        <w:pStyle w:val="a3"/>
        <w:spacing w:before="0" w:beforeAutospacing="0" w:after="0" w:afterAutospacing="0"/>
        <w:jc w:val="center"/>
        <w:rPr>
          <w:b/>
          <w:bCs/>
          <w:sz w:val="28"/>
          <w:szCs w:val="28"/>
        </w:rPr>
      </w:pPr>
    </w:p>
    <w:p w14:paraId="0D7602D3" w14:textId="77777777" w:rsidR="0005412F" w:rsidRPr="00515782" w:rsidRDefault="0005412F" w:rsidP="002F7F93">
      <w:pPr>
        <w:pStyle w:val="a3"/>
        <w:spacing w:before="0" w:beforeAutospacing="0" w:after="0" w:afterAutospacing="0"/>
        <w:jc w:val="center"/>
        <w:rPr>
          <w:b/>
          <w:bCs/>
          <w:sz w:val="28"/>
          <w:szCs w:val="28"/>
        </w:rPr>
      </w:pPr>
    </w:p>
    <w:p w14:paraId="3C738B6E" w14:textId="77777777" w:rsidR="0005412F" w:rsidRDefault="0005412F" w:rsidP="002F7F93">
      <w:pPr>
        <w:pStyle w:val="a3"/>
        <w:spacing w:before="0" w:beforeAutospacing="0" w:after="0" w:afterAutospacing="0"/>
        <w:jc w:val="center"/>
        <w:rPr>
          <w:b/>
          <w:bCs/>
          <w:sz w:val="28"/>
          <w:szCs w:val="28"/>
          <w:lang w:val="kk-KZ"/>
        </w:rPr>
      </w:pPr>
    </w:p>
    <w:p w14:paraId="788CFC11" w14:textId="77777777" w:rsidR="00515782" w:rsidRDefault="00515782" w:rsidP="002F7F93">
      <w:pPr>
        <w:pStyle w:val="a3"/>
        <w:spacing w:before="0" w:beforeAutospacing="0" w:after="0" w:afterAutospacing="0"/>
        <w:jc w:val="center"/>
        <w:rPr>
          <w:b/>
          <w:bCs/>
          <w:sz w:val="28"/>
          <w:szCs w:val="28"/>
          <w:lang w:val="kk-KZ"/>
        </w:rPr>
      </w:pPr>
    </w:p>
    <w:p w14:paraId="7CE88E32" w14:textId="77777777" w:rsidR="00515782" w:rsidRDefault="00515782" w:rsidP="002F7F93">
      <w:pPr>
        <w:pStyle w:val="a3"/>
        <w:spacing w:before="0" w:beforeAutospacing="0" w:after="0" w:afterAutospacing="0"/>
        <w:jc w:val="center"/>
        <w:rPr>
          <w:b/>
          <w:bCs/>
          <w:sz w:val="28"/>
          <w:szCs w:val="28"/>
          <w:lang w:val="kk-KZ"/>
        </w:rPr>
      </w:pPr>
    </w:p>
    <w:p w14:paraId="2FB162DD" w14:textId="77777777" w:rsidR="00515782" w:rsidRPr="00515782" w:rsidRDefault="00515782" w:rsidP="002F7F93">
      <w:pPr>
        <w:pStyle w:val="a3"/>
        <w:spacing w:before="0" w:beforeAutospacing="0" w:after="0" w:afterAutospacing="0"/>
        <w:jc w:val="center"/>
        <w:rPr>
          <w:b/>
          <w:bCs/>
          <w:sz w:val="28"/>
          <w:szCs w:val="28"/>
          <w:lang w:val="kk-KZ"/>
        </w:rPr>
      </w:pPr>
    </w:p>
    <w:p w14:paraId="209E01DE" w14:textId="77777777" w:rsidR="0005412F" w:rsidRDefault="0005412F" w:rsidP="0005412F">
      <w:pPr>
        <w:jc w:val="center"/>
        <w:rPr>
          <w:rFonts w:ascii="Times New Roman" w:hAnsi="Times New Roman" w:cs="Times New Roman"/>
          <w:b/>
          <w:sz w:val="28"/>
          <w:szCs w:val="28"/>
          <w:lang w:val="kk-KZ"/>
        </w:rPr>
      </w:pPr>
      <w:proofErr w:type="spellStart"/>
      <w:r w:rsidRPr="00515782">
        <w:rPr>
          <w:rFonts w:ascii="Times New Roman" w:hAnsi="Times New Roman" w:cs="Times New Roman"/>
          <w:b/>
          <w:sz w:val="28"/>
          <w:szCs w:val="28"/>
        </w:rPr>
        <w:t>Қостанай</w:t>
      </w:r>
      <w:proofErr w:type="spellEnd"/>
      <w:r w:rsidRPr="00515782">
        <w:rPr>
          <w:rFonts w:ascii="Times New Roman" w:hAnsi="Times New Roman" w:cs="Times New Roman"/>
          <w:b/>
          <w:sz w:val="28"/>
          <w:szCs w:val="28"/>
        </w:rPr>
        <w:t xml:space="preserve"> қ., 2024 </w:t>
      </w:r>
      <w:proofErr w:type="spellStart"/>
      <w:r w:rsidRPr="00515782">
        <w:rPr>
          <w:rFonts w:ascii="Times New Roman" w:hAnsi="Times New Roman" w:cs="Times New Roman"/>
          <w:b/>
          <w:sz w:val="28"/>
          <w:szCs w:val="28"/>
        </w:rPr>
        <w:t>жыл</w:t>
      </w:r>
      <w:proofErr w:type="spellEnd"/>
    </w:p>
    <w:p w14:paraId="47E3327A" w14:textId="77777777" w:rsidR="00515782" w:rsidRPr="00515782" w:rsidRDefault="00515782" w:rsidP="0005412F">
      <w:pPr>
        <w:jc w:val="center"/>
        <w:rPr>
          <w:rFonts w:ascii="Times New Roman" w:hAnsi="Times New Roman" w:cs="Times New Roman"/>
          <w:b/>
          <w:sz w:val="28"/>
          <w:szCs w:val="28"/>
          <w:lang w:val="kk-KZ"/>
        </w:rPr>
      </w:pPr>
    </w:p>
    <w:p w14:paraId="4F8E7CD4" w14:textId="77777777" w:rsidR="00515782" w:rsidRDefault="0005412F" w:rsidP="00515782">
      <w:pPr>
        <w:shd w:val="clear" w:color="auto" w:fill="FFFFFF"/>
        <w:spacing w:before="300" w:after="150" w:line="240" w:lineRule="auto"/>
        <w:jc w:val="center"/>
        <w:outlineLvl w:val="0"/>
        <w:rPr>
          <w:rFonts w:ascii="Times New Roman" w:eastAsia="Times New Roman" w:hAnsi="Times New Roman" w:cs="Times New Roman"/>
          <w:b/>
          <w:kern w:val="36"/>
          <w:sz w:val="28"/>
          <w:szCs w:val="28"/>
          <w:lang w:val="kk-KZ" w:eastAsia="ru-RU"/>
        </w:rPr>
      </w:pPr>
      <w:r w:rsidRPr="00515782">
        <w:rPr>
          <w:rFonts w:ascii="Times New Roman" w:eastAsia="Times New Roman" w:hAnsi="Times New Roman" w:cs="Times New Roman"/>
          <w:b/>
          <w:kern w:val="36"/>
          <w:sz w:val="28"/>
          <w:szCs w:val="28"/>
          <w:lang w:val="kk-KZ" w:eastAsia="ru-RU"/>
        </w:rPr>
        <w:lastRenderedPageBreak/>
        <w:t>О</w:t>
      </w:r>
      <w:r w:rsidR="00172D4B" w:rsidRPr="00515782">
        <w:rPr>
          <w:rFonts w:ascii="Times New Roman" w:eastAsia="Times New Roman" w:hAnsi="Times New Roman" w:cs="Times New Roman"/>
          <w:b/>
          <w:kern w:val="36"/>
          <w:sz w:val="28"/>
          <w:szCs w:val="28"/>
          <w:lang w:val="kk-KZ" w:eastAsia="ru-RU"/>
        </w:rPr>
        <w:t>қушыларға арналған «Қауіпсіз мінез-құлық» ұсынымдары</w:t>
      </w:r>
    </w:p>
    <w:p w14:paraId="30E571DA" w14:textId="432A79C6" w:rsidR="00172D4B" w:rsidRPr="00515782" w:rsidRDefault="0005412F" w:rsidP="00515782">
      <w:pPr>
        <w:shd w:val="clear" w:color="auto" w:fill="FFFFFF"/>
        <w:spacing w:before="300" w:after="150" w:line="240" w:lineRule="auto"/>
        <w:jc w:val="center"/>
        <w:outlineLvl w:val="0"/>
        <w:rPr>
          <w:rFonts w:ascii="Times New Roman" w:eastAsia="Times New Roman" w:hAnsi="Times New Roman" w:cs="Times New Roman"/>
          <w:b/>
          <w:kern w:val="36"/>
          <w:sz w:val="28"/>
          <w:szCs w:val="28"/>
          <w:lang w:val="kk-KZ" w:eastAsia="ru-RU"/>
        </w:rPr>
      </w:pPr>
      <w:r w:rsidRPr="00515782">
        <w:rPr>
          <w:rFonts w:ascii="Times New Roman" w:eastAsia="Times New Roman" w:hAnsi="Times New Roman" w:cs="Times New Roman"/>
          <w:b/>
          <w:kern w:val="36"/>
          <w:sz w:val="28"/>
          <w:szCs w:val="28"/>
          <w:lang w:val="kk-KZ" w:eastAsia="ru-RU"/>
        </w:rPr>
        <w:br/>
      </w:r>
      <w:r w:rsidR="00035620" w:rsidRPr="00515782">
        <w:rPr>
          <w:rFonts w:ascii="Times New Roman" w:eastAsia="Times New Roman" w:hAnsi="Times New Roman" w:cs="Times New Roman"/>
          <w:b/>
          <w:kern w:val="36"/>
          <w:sz w:val="28"/>
          <w:szCs w:val="28"/>
          <w:lang w:val="kk-KZ" w:eastAsia="ru-RU"/>
        </w:rPr>
        <w:t xml:space="preserve">1. </w:t>
      </w:r>
      <w:r w:rsidR="00172D4B" w:rsidRPr="00515782">
        <w:rPr>
          <w:rFonts w:ascii="Times New Roman" w:eastAsia="Times New Roman" w:hAnsi="Times New Roman" w:cs="Times New Roman"/>
          <w:b/>
          <w:kern w:val="36"/>
          <w:sz w:val="28"/>
          <w:szCs w:val="28"/>
          <w:lang w:val="kk-KZ" w:eastAsia="ru-RU"/>
        </w:rPr>
        <w:t>Бейтаныс адамдармен қарым - қатынас кезіндегі мінез-құлық ережелері</w:t>
      </w:r>
    </w:p>
    <w:p w14:paraId="6D4D82BF" w14:textId="77777777" w:rsidR="00B70D84" w:rsidRPr="00515782" w:rsidRDefault="006C54C3" w:rsidP="006C54C3">
      <w:pPr>
        <w:pStyle w:val="c1"/>
        <w:shd w:val="clear" w:color="auto" w:fill="FFFFFF"/>
        <w:spacing w:before="0" w:beforeAutospacing="0" w:after="0" w:afterAutospacing="0"/>
        <w:jc w:val="both"/>
        <w:rPr>
          <w:bCs/>
          <w:sz w:val="28"/>
          <w:szCs w:val="28"/>
          <w:lang w:val="kk-KZ"/>
        </w:rPr>
      </w:pPr>
      <w:r w:rsidRPr="00515782">
        <w:rPr>
          <w:rStyle w:val="c13"/>
          <w:bCs/>
          <w:sz w:val="28"/>
          <w:szCs w:val="28"/>
          <w:lang w:val="kk-KZ"/>
        </w:rPr>
        <w:t>Бейтаныс-бұл ата-аналары, ата-әжелері болмаған кезде қолайлы және сізбен сөйлесуге тырысатын кез-келген адам (кейде сізді атымен атайды).</w:t>
      </w:r>
    </w:p>
    <w:p w14:paraId="519DCF53" w14:textId="77777777" w:rsidR="006C54C3" w:rsidRPr="00515782" w:rsidRDefault="006C54C3" w:rsidP="00CF357C">
      <w:pPr>
        <w:shd w:val="clear" w:color="auto" w:fill="FFFFFF"/>
        <w:spacing w:after="0" w:line="240" w:lineRule="auto"/>
        <w:jc w:val="both"/>
        <w:rPr>
          <w:rFonts w:ascii="Times New Roman" w:eastAsia="Times New Roman" w:hAnsi="Times New Roman" w:cs="Times New Roman"/>
          <w:b/>
          <w:sz w:val="28"/>
          <w:szCs w:val="28"/>
          <w:lang w:val="kk-KZ" w:eastAsia="ru-RU"/>
        </w:rPr>
      </w:pPr>
      <w:r w:rsidRPr="00515782">
        <w:rPr>
          <w:rFonts w:ascii="Times New Roman" w:eastAsia="Times New Roman" w:hAnsi="Times New Roman" w:cs="Times New Roman"/>
          <w:b/>
          <w:sz w:val="28"/>
          <w:szCs w:val="28"/>
          <w:lang w:val="kk-KZ" w:eastAsia="ru-RU"/>
        </w:rPr>
        <w:t>Бейтаныс адаммен сөйлескен кезде:</w:t>
      </w:r>
    </w:p>
    <w:p w14:paraId="2E277965" w14:textId="77777777" w:rsidR="006C54C3" w:rsidRPr="00515782" w:rsidRDefault="006C54C3" w:rsidP="00811039">
      <w:pPr>
        <w:pStyle w:val="a6"/>
        <w:numPr>
          <w:ilvl w:val="1"/>
          <w:numId w:val="25"/>
        </w:numPr>
        <w:shd w:val="clear" w:color="auto" w:fill="FFFFFF"/>
        <w:spacing w:after="0" w:line="240" w:lineRule="auto"/>
        <w:jc w:val="both"/>
        <w:rPr>
          <w:rFonts w:ascii="Times New Roman" w:eastAsia="Times New Roman" w:hAnsi="Times New Roman" w:cs="Times New Roman"/>
          <w:sz w:val="28"/>
          <w:szCs w:val="28"/>
          <w:lang w:val="kk-KZ" w:eastAsia="ru-RU"/>
        </w:rPr>
      </w:pPr>
      <w:r w:rsidRPr="00515782">
        <w:rPr>
          <w:rFonts w:ascii="Times New Roman" w:eastAsia="Times New Roman" w:hAnsi="Times New Roman" w:cs="Times New Roman"/>
          <w:sz w:val="28"/>
          <w:szCs w:val="28"/>
          <w:lang w:val="kk-KZ" w:eastAsia="ru-RU"/>
        </w:rPr>
        <w:t>Ешқашан көшеде бейтаныс адаммен сөйлеспеңіз.</w:t>
      </w:r>
    </w:p>
    <w:p w14:paraId="3B68F427" w14:textId="77777777" w:rsidR="006C54C3" w:rsidRPr="00515782" w:rsidRDefault="006C54C3" w:rsidP="0033653F">
      <w:pPr>
        <w:pStyle w:val="a6"/>
        <w:numPr>
          <w:ilvl w:val="0"/>
          <w:numId w:val="35"/>
        </w:numPr>
        <w:shd w:val="clear" w:color="auto" w:fill="FFFFFF"/>
        <w:spacing w:after="0" w:line="240" w:lineRule="auto"/>
        <w:jc w:val="both"/>
        <w:rPr>
          <w:rFonts w:ascii="Times New Roman" w:eastAsia="Times New Roman" w:hAnsi="Times New Roman" w:cs="Times New Roman"/>
          <w:sz w:val="28"/>
          <w:szCs w:val="28"/>
          <w:lang w:eastAsia="ru-RU"/>
        </w:rPr>
      </w:pPr>
      <w:r w:rsidRPr="00515782">
        <w:rPr>
          <w:rFonts w:ascii="Times New Roman" w:eastAsia="Times New Roman" w:hAnsi="Times New Roman" w:cs="Times New Roman"/>
          <w:sz w:val="28"/>
          <w:szCs w:val="28"/>
          <w:lang w:val="kk-KZ" w:eastAsia="ru-RU"/>
        </w:rPr>
        <w:t xml:space="preserve">Бейтаныс адаммен ешқайда баруға келіспеңіз, оған көлікке отырмаңыз. </w:t>
      </w:r>
      <w:r w:rsidRPr="00515782">
        <w:rPr>
          <w:rFonts w:ascii="Times New Roman" w:eastAsia="Times New Roman" w:hAnsi="Times New Roman" w:cs="Times New Roman"/>
          <w:sz w:val="28"/>
          <w:szCs w:val="28"/>
          <w:lang w:eastAsia="ru-RU"/>
        </w:rPr>
        <w:t xml:space="preserve">Ол </w:t>
      </w:r>
      <w:proofErr w:type="spellStart"/>
      <w:r w:rsidRPr="00515782">
        <w:rPr>
          <w:rFonts w:ascii="Times New Roman" w:eastAsia="Times New Roman" w:hAnsi="Times New Roman" w:cs="Times New Roman"/>
          <w:sz w:val="28"/>
          <w:szCs w:val="28"/>
          <w:lang w:eastAsia="ru-RU"/>
        </w:rPr>
        <w:t>сізді</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қалай</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көндірсе</w:t>
      </w:r>
      <w:proofErr w:type="spellEnd"/>
      <w:r w:rsidRPr="00515782">
        <w:rPr>
          <w:rFonts w:ascii="Times New Roman" w:eastAsia="Times New Roman" w:hAnsi="Times New Roman" w:cs="Times New Roman"/>
          <w:sz w:val="28"/>
          <w:szCs w:val="28"/>
          <w:lang w:eastAsia="ru-RU"/>
        </w:rPr>
        <w:t xml:space="preserve"> де, не </w:t>
      </w:r>
      <w:proofErr w:type="spellStart"/>
      <w:r w:rsidRPr="00515782">
        <w:rPr>
          <w:rFonts w:ascii="Times New Roman" w:eastAsia="Times New Roman" w:hAnsi="Times New Roman" w:cs="Times New Roman"/>
          <w:sz w:val="28"/>
          <w:szCs w:val="28"/>
          <w:lang w:eastAsia="ru-RU"/>
        </w:rPr>
        <w:t>ұсынса</w:t>
      </w:r>
      <w:proofErr w:type="spellEnd"/>
      <w:r w:rsidRPr="00515782">
        <w:rPr>
          <w:rFonts w:ascii="Times New Roman" w:eastAsia="Times New Roman" w:hAnsi="Times New Roman" w:cs="Times New Roman"/>
          <w:sz w:val="28"/>
          <w:szCs w:val="28"/>
          <w:lang w:eastAsia="ru-RU"/>
        </w:rPr>
        <w:t xml:space="preserve"> да.</w:t>
      </w:r>
    </w:p>
    <w:p w14:paraId="446B5B8D" w14:textId="77777777" w:rsidR="006C54C3" w:rsidRPr="00515782" w:rsidRDefault="006C54C3" w:rsidP="0033653F">
      <w:pPr>
        <w:pStyle w:val="a6"/>
        <w:numPr>
          <w:ilvl w:val="0"/>
          <w:numId w:val="35"/>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515782">
        <w:rPr>
          <w:rFonts w:ascii="Times New Roman" w:eastAsia="Times New Roman" w:hAnsi="Times New Roman" w:cs="Times New Roman"/>
          <w:sz w:val="28"/>
          <w:szCs w:val="28"/>
          <w:lang w:eastAsia="ru-RU"/>
        </w:rPr>
        <w:t>Егер</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ол</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сізге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бірдеңе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сатып</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алуға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немесе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беруге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уәде</w:t>
      </w:r>
      <w:proofErr w:type="spellEnd"/>
      <w:r w:rsidRPr="00515782">
        <w:rPr>
          <w:rFonts w:ascii="Times New Roman" w:eastAsia="Times New Roman" w:hAnsi="Times New Roman" w:cs="Times New Roman"/>
          <w:sz w:val="28"/>
          <w:szCs w:val="28"/>
          <w:lang w:eastAsia="ru-RU"/>
        </w:rPr>
        <w:t xml:space="preserve"> берсе, </w:t>
      </w:r>
      <w:proofErr w:type="spellStart"/>
      <w:r w:rsidRPr="00515782">
        <w:rPr>
          <w:rFonts w:ascii="Times New Roman" w:eastAsia="Times New Roman" w:hAnsi="Times New Roman" w:cs="Times New Roman"/>
          <w:sz w:val="28"/>
          <w:szCs w:val="28"/>
          <w:lang w:eastAsia="ru-RU"/>
        </w:rPr>
        <w:t>ешқашан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бейтаныс</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адамға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сенбеңіз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Сізге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ештеңе</w:t>
      </w:r>
      <w:proofErr w:type="spellEnd"/>
      <w:r w:rsidRPr="00515782">
        <w:rPr>
          <w:rFonts w:ascii="Times New Roman" w:eastAsia="Times New Roman" w:hAnsi="Times New Roman" w:cs="Times New Roman"/>
          <w:sz w:val="28"/>
          <w:szCs w:val="28"/>
          <w:lang w:eastAsia="ru-RU"/>
        </w:rPr>
        <w:t xml:space="preserve"> керек </w:t>
      </w:r>
      <w:proofErr w:type="spellStart"/>
      <w:r w:rsidRPr="00515782">
        <w:rPr>
          <w:rFonts w:ascii="Times New Roman" w:eastAsia="Times New Roman" w:hAnsi="Times New Roman" w:cs="Times New Roman"/>
          <w:sz w:val="28"/>
          <w:szCs w:val="28"/>
          <w:lang w:eastAsia="ru-RU"/>
        </w:rPr>
        <w:t>емес</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деп</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жауап</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беріңіз</w:t>
      </w:r>
      <w:proofErr w:type="spellEnd"/>
      <w:r w:rsidRPr="00515782">
        <w:rPr>
          <w:rFonts w:ascii="Times New Roman" w:eastAsia="Times New Roman" w:hAnsi="Times New Roman" w:cs="Times New Roman"/>
          <w:sz w:val="28"/>
          <w:szCs w:val="28"/>
          <w:lang w:eastAsia="ru-RU"/>
        </w:rPr>
        <w:t xml:space="preserve">. </w:t>
      </w:r>
    </w:p>
    <w:p w14:paraId="65A412D4" w14:textId="77777777" w:rsidR="006C54C3" w:rsidRPr="00515782" w:rsidRDefault="006C54C3" w:rsidP="0033653F">
      <w:pPr>
        <w:pStyle w:val="a6"/>
        <w:numPr>
          <w:ilvl w:val="0"/>
          <w:numId w:val="35"/>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515782">
        <w:rPr>
          <w:rFonts w:ascii="Times New Roman" w:eastAsia="Times New Roman" w:hAnsi="Times New Roman" w:cs="Times New Roman"/>
          <w:sz w:val="28"/>
          <w:szCs w:val="28"/>
          <w:lang w:eastAsia="ru-RU"/>
        </w:rPr>
        <w:t>Егер</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бейтаныс</w:t>
      </w:r>
      <w:proofErr w:type="spellEnd"/>
      <w:r w:rsidRPr="00515782">
        <w:rPr>
          <w:rFonts w:ascii="Times New Roman" w:eastAsia="Times New Roman" w:hAnsi="Times New Roman" w:cs="Times New Roman"/>
          <w:sz w:val="28"/>
          <w:szCs w:val="28"/>
          <w:lang w:eastAsia="ru-RU"/>
        </w:rPr>
        <w:t xml:space="preserve"> адам </w:t>
      </w:r>
      <w:proofErr w:type="spellStart"/>
      <w:r w:rsidRPr="00515782">
        <w:rPr>
          <w:rFonts w:ascii="Times New Roman" w:eastAsia="Times New Roman" w:hAnsi="Times New Roman" w:cs="Times New Roman"/>
          <w:sz w:val="28"/>
          <w:szCs w:val="28"/>
          <w:lang w:eastAsia="ru-RU"/>
        </w:rPr>
        <w:t>табанды</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болса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қолыңыздан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ұстап</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немесе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кетуге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тырысса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сыртқа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шығып</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қашып</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кетіңіз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қатты</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айқайлаңыз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көмекке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шақырыңыз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қырыңыз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тырналыңыз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тістеңіз</w:t>
      </w:r>
      <w:proofErr w:type="spellEnd"/>
      <w:r w:rsidRPr="00515782">
        <w:rPr>
          <w:rFonts w:ascii="Times New Roman" w:eastAsia="Times New Roman" w:hAnsi="Times New Roman" w:cs="Times New Roman"/>
          <w:sz w:val="28"/>
          <w:szCs w:val="28"/>
          <w:lang w:eastAsia="ru-RU"/>
        </w:rPr>
        <w:t>.</w:t>
      </w:r>
    </w:p>
    <w:p w14:paraId="62732A5A" w14:textId="77777777" w:rsidR="006C54C3" w:rsidRPr="00515782" w:rsidRDefault="006C54C3" w:rsidP="0033653F">
      <w:pPr>
        <w:pStyle w:val="a6"/>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515782">
        <w:rPr>
          <w:rFonts w:ascii="Times New Roman" w:eastAsia="Times New Roman" w:hAnsi="Times New Roman" w:cs="Times New Roman"/>
          <w:sz w:val="28"/>
          <w:szCs w:val="28"/>
          <w:lang w:eastAsia="ru-RU"/>
        </w:rPr>
        <w:t>Сізбен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болған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кез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келген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осындай</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оқиға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туралы</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ата-анаңа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мұғалімге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және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таныс</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ересектерге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айт</w:t>
      </w:r>
      <w:proofErr w:type="spellEnd"/>
      <w:r w:rsidRPr="00515782">
        <w:rPr>
          <w:rFonts w:ascii="Times New Roman" w:eastAsia="Times New Roman" w:hAnsi="Times New Roman" w:cs="Times New Roman"/>
          <w:sz w:val="28"/>
          <w:szCs w:val="28"/>
          <w:lang w:eastAsia="ru-RU"/>
        </w:rPr>
        <w:t>.</w:t>
      </w:r>
    </w:p>
    <w:p w14:paraId="772CA8A4" w14:textId="77777777" w:rsidR="006C54C3" w:rsidRPr="00515782" w:rsidRDefault="006C54C3" w:rsidP="0033653F">
      <w:pPr>
        <w:pStyle w:val="a6"/>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515782">
        <w:rPr>
          <w:rFonts w:ascii="Times New Roman" w:eastAsia="Times New Roman" w:hAnsi="Times New Roman" w:cs="Times New Roman"/>
          <w:sz w:val="28"/>
          <w:szCs w:val="28"/>
          <w:lang w:eastAsia="ru-RU"/>
        </w:rPr>
        <w:t>Бөтен</w:t>
      </w:r>
      <w:proofErr w:type="spellEnd"/>
      <w:r w:rsidRPr="00515782">
        <w:rPr>
          <w:rFonts w:ascii="Times New Roman" w:eastAsia="Times New Roman" w:hAnsi="Times New Roman" w:cs="Times New Roman"/>
          <w:sz w:val="28"/>
          <w:szCs w:val="28"/>
          <w:lang w:eastAsia="ru-RU"/>
        </w:rPr>
        <w:t xml:space="preserve"> адам-</w:t>
      </w:r>
      <w:proofErr w:type="spellStart"/>
      <w:r w:rsidRPr="00515782">
        <w:rPr>
          <w:rFonts w:ascii="Times New Roman" w:eastAsia="Times New Roman" w:hAnsi="Times New Roman" w:cs="Times New Roman"/>
          <w:sz w:val="28"/>
          <w:szCs w:val="28"/>
          <w:lang w:eastAsia="ru-RU"/>
        </w:rPr>
        <w:t>бұл</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сізді</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немесе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ата-анаңызды</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білетінін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айтса</w:t>
      </w:r>
      <w:proofErr w:type="spellEnd"/>
      <w:r w:rsidRPr="00515782">
        <w:rPr>
          <w:rFonts w:ascii="Times New Roman" w:eastAsia="Times New Roman" w:hAnsi="Times New Roman" w:cs="Times New Roman"/>
          <w:sz w:val="28"/>
          <w:szCs w:val="28"/>
          <w:lang w:eastAsia="ru-RU"/>
        </w:rPr>
        <w:t xml:space="preserve"> да, </w:t>
      </w:r>
      <w:proofErr w:type="spellStart"/>
      <w:r w:rsidRPr="00515782">
        <w:rPr>
          <w:rFonts w:ascii="Times New Roman" w:eastAsia="Times New Roman" w:hAnsi="Times New Roman" w:cs="Times New Roman"/>
          <w:sz w:val="28"/>
          <w:szCs w:val="28"/>
          <w:lang w:eastAsia="ru-RU"/>
        </w:rPr>
        <w:t>сіз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білмейтін</w:t>
      </w:r>
      <w:proofErr w:type="spellEnd"/>
      <w:r w:rsidRPr="00515782">
        <w:rPr>
          <w:rFonts w:ascii="Times New Roman" w:eastAsia="Times New Roman" w:hAnsi="Times New Roman" w:cs="Times New Roman"/>
          <w:sz w:val="28"/>
          <w:szCs w:val="28"/>
          <w:lang w:eastAsia="ru-RU"/>
        </w:rPr>
        <w:t xml:space="preserve"> адам.</w:t>
      </w:r>
    </w:p>
    <w:p w14:paraId="074E95A4" w14:textId="77777777" w:rsidR="00811039" w:rsidRPr="00515782" w:rsidRDefault="00811039" w:rsidP="00CF357C">
      <w:pPr>
        <w:shd w:val="clear" w:color="auto" w:fill="FFFFFF"/>
        <w:spacing w:after="0" w:line="240" w:lineRule="auto"/>
        <w:jc w:val="both"/>
        <w:rPr>
          <w:rFonts w:ascii="Times New Roman" w:eastAsia="Times New Roman" w:hAnsi="Times New Roman" w:cs="Times New Roman"/>
          <w:b/>
          <w:sz w:val="28"/>
          <w:szCs w:val="28"/>
          <w:lang w:val="kk-KZ" w:eastAsia="ru-RU"/>
        </w:rPr>
      </w:pPr>
      <w:r w:rsidRPr="00515782">
        <w:rPr>
          <w:rFonts w:ascii="Times New Roman" w:eastAsia="Times New Roman" w:hAnsi="Times New Roman" w:cs="Times New Roman"/>
          <w:b/>
          <w:sz w:val="28"/>
          <w:szCs w:val="28"/>
          <w:lang w:val="kk-KZ" w:eastAsia="ru-RU"/>
        </w:rPr>
        <w:t>Бейтаныс адам есікке қоңырау шалады:</w:t>
      </w:r>
    </w:p>
    <w:p w14:paraId="6CCF6401" w14:textId="77777777" w:rsidR="004D4C53" w:rsidRPr="00515782" w:rsidRDefault="004D4C53" w:rsidP="004D4C53">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515782">
        <w:rPr>
          <w:rFonts w:ascii="Times New Roman" w:eastAsia="Times New Roman" w:hAnsi="Times New Roman" w:cs="Times New Roman"/>
          <w:sz w:val="28"/>
          <w:szCs w:val="28"/>
          <w:lang w:eastAsia="ru-RU"/>
        </w:rPr>
        <w:t>Ешқа</w:t>
      </w:r>
      <w:proofErr w:type="spellEnd"/>
      <w:r w:rsidRPr="00515782">
        <w:rPr>
          <w:rFonts w:ascii="Times New Roman" w:eastAsia="Times New Roman" w:hAnsi="Times New Roman" w:cs="Times New Roman"/>
          <w:sz w:val="28"/>
          <w:szCs w:val="28"/>
          <w:lang w:val="kk-KZ" w:eastAsia="ru-RU"/>
        </w:rPr>
        <w:t>шанда глазокка қарамай есікті ашпа</w:t>
      </w:r>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Егер</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есік</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артындағы</w:t>
      </w:r>
      <w:proofErr w:type="spellEnd"/>
      <w:r w:rsidRPr="00515782">
        <w:rPr>
          <w:rFonts w:ascii="Times New Roman" w:eastAsia="Times New Roman" w:hAnsi="Times New Roman" w:cs="Times New Roman"/>
          <w:sz w:val="28"/>
          <w:szCs w:val="28"/>
          <w:lang w:eastAsia="ru-RU"/>
        </w:rPr>
        <w:t xml:space="preserve"> адам </w:t>
      </w:r>
      <w:proofErr w:type="spellStart"/>
      <w:r w:rsidRPr="00515782">
        <w:rPr>
          <w:rFonts w:ascii="Times New Roman" w:eastAsia="Times New Roman" w:hAnsi="Times New Roman" w:cs="Times New Roman"/>
          <w:sz w:val="28"/>
          <w:szCs w:val="28"/>
          <w:lang w:eastAsia="ru-RU"/>
        </w:rPr>
        <w:t>сізге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таныс</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болмаса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және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әр</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түрлі</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сылтаулармен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есікті</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ашуды</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сұраса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көршілерге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қоңырау</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шалып</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бұл</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туралы</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хабарлаңыз</w:t>
      </w:r>
      <w:proofErr w:type="spellEnd"/>
      <w:r w:rsidRPr="00515782">
        <w:rPr>
          <w:rFonts w:ascii="Times New Roman" w:eastAsia="Times New Roman" w:hAnsi="Times New Roman" w:cs="Times New Roman"/>
          <w:sz w:val="28"/>
          <w:szCs w:val="28"/>
          <w:lang w:eastAsia="ru-RU"/>
        </w:rPr>
        <w:t>.</w:t>
      </w:r>
    </w:p>
    <w:p w14:paraId="6B3C79BD" w14:textId="77777777" w:rsidR="004D4C53" w:rsidRPr="00515782" w:rsidRDefault="00342B36" w:rsidP="00C37A77">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15782">
        <w:rPr>
          <w:rFonts w:ascii="Times New Roman" w:eastAsia="Times New Roman" w:hAnsi="Times New Roman" w:cs="Times New Roman"/>
          <w:sz w:val="28"/>
          <w:szCs w:val="28"/>
          <w:lang w:val="kk-KZ" w:eastAsia="ru-RU"/>
        </w:rPr>
        <w:t>Бейтаныс адамдармен әңгімелеспе.</w:t>
      </w:r>
      <w:r w:rsidR="00C37A77" w:rsidRPr="00515782">
        <w:rPr>
          <w:rFonts w:ascii="Times New Roman" w:eastAsia="Times New Roman" w:hAnsi="Times New Roman" w:cs="Times New Roman"/>
          <w:sz w:val="28"/>
          <w:szCs w:val="28"/>
          <w:lang w:val="kk-KZ" w:eastAsia="ru-RU"/>
        </w:rPr>
        <w:t xml:space="preserve"> Есіңізде болсын, пошташы, слесарь және т.б.</w:t>
      </w:r>
      <w:r w:rsidRPr="00515782">
        <w:rPr>
          <w:rFonts w:ascii="Times New Roman" w:eastAsia="Times New Roman" w:hAnsi="Times New Roman" w:cs="Times New Roman"/>
          <w:sz w:val="28"/>
          <w:szCs w:val="28"/>
          <w:lang w:val="kk-KZ" w:eastAsia="ru-RU"/>
        </w:rPr>
        <w:t xml:space="preserve">ретінде </w:t>
      </w:r>
      <w:r w:rsidR="00C37A77" w:rsidRPr="00515782">
        <w:rPr>
          <w:rFonts w:ascii="Times New Roman" w:eastAsia="Times New Roman" w:hAnsi="Times New Roman" w:cs="Times New Roman"/>
          <w:sz w:val="28"/>
          <w:szCs w:val="28"/>
          <w:lang w:val="kk-KZ" w:eastAsia="ru-RU"/>
        </w:rPr>
        <w:t xml:space="preserve"> зиянкестер пәтерге кіруге тырысады.</w:t>
      </w:r>
    </w:p>
    <w:p w14:paraId="0A173FC6" w14:textId="77777777" w:rsidR="004D4C53" w:rsidRPr="00515782" w:rsidRDefault="004D4C53" w:rsidP="004D4C53">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15782">
        <w:rPr>
          <w:rFonts w:ascii="Times New Roman" w:eastAsia="Times New Roman" w:hAnsi="Times New Roman" w:cs="Times New Roman"/>
          <w:sz w:val="28"/>
          <w:szCs w:val="28"/>
          <w:lang w:val="kk-KZ" w:eastAsia="ru-RU"/>
        </w:rPr>
        <w:t>Егер бейтаныс адам есікті ашуға тырысса, шұғыл түрде полицияға 102 телефонына қоңырау шалыңыз, қоңыраудың себебін және нақты мекен-жайын атаңыз, содан кейін балконнан немесе терезеден достарыңызды немесе көршілеріңізді көмекке шақырыңыз.</w:t>
      </w:r>
    </w:p>
    <w:p w14:paraId="38F64900" w14:textId="77777777" w:rsidR="00B70D84" w:rsidRPr="00515782" w:rsidRDefault="00342B36" w:rsidP="00A05776">
      <w:pPr>
        <w:shd w:val="clear" w:color="auto" w:fill="FFFFFF"/>
        <w:spacing w:after="150" w:line="240" w:lineRule="auto"/>
        <w:jc w:val="both"/>
        <w:rPr>
          <w:rFonts w:ascii="Times New Roman" w:eastAsia="Times New Roman" w:hAnsi="Times New Roman" w:cs="Times New Roman"/>
          <w:sz w:val="28"/>
          <w:szCs w:val="28"/>
          <w:lang w:val="kk-KZ" w:eastAsia="ru-RU"/>
        </w:rPr>
      </w:pPr>
      <w:r w:rsidRPr="00515782">
        <w:rPr>
          <w:rFonts w:ascii="Times New Roman" w:eastAsia="Times New Roman" w:hAnsi="Times New Roman" w:cs="Times New Roman"/>
          <w:bCs/>
          <w:sz w:val="28"/>
          <w:szCs w:val="28"/>
          <w:lang w:val="kk-KZ" w:eastAsia="ru-RU"/>
        </w:rPr>
        <w:t xml:space="preserve">  Есіңде сақта! Ешқандай жағдайда бейтаныс адамға есік ашпаңыз, әсіресе егер сіз үйде жалғыз болсаңыз.</w:t>
      </w:r>
    </w:p>
    <w:p w14:paraId="5B5B5612" w14:textId="77777777" w:rsidR="00B70D84" w:rsidRPr="00515782" w:rsidRDefault="000C338F" w:rsidP="00CF357C">
      <w:pPr>
        <w:shd w:val="clear" w:color="auto" w:fill="FFFFFF"/>
        <w:spacing w:after="0" w:line="240" w:lineRule="auto"/>
        <w:jc w:val="both"/>
        <w:rPr>
          <w:rFonts w:ascii="Times New Roman" w:eastAsia="Times New Roman" w:hAnsi="Times New Roman" w:cs="Times New Roman"/>
          <w:b/>
          <w:sz w:val="28"/>
          <w:szCs w:val="28"/>
          <w:lang w:val="kk-KZ" w:eastAsia="ru-RU"/>
        </w:rPr>
      </w:pPr>
      <w:r w:rsidRPr="00515782">
        <w:rPr>
          <w:rFonts w:ascii="Times New Roman" w:eastAsia="Times New Roman" w:hAnsi="Times New Roman" w:cs="Times New Roman"/>
          <w:b/>
          <w:bCs/>
          <w:sz w:val="28"/>
          <w:szCs w:val="28"/>
          <w:lang w:val="kk-KZ" w:eastAsia="ru-RU"/>
        </w:rPr>
        <w:t xml:space="preserve">  Үйдің кіреберісіндегі бейтаныс адам:</w:t>
      </w:r>
    </w:p>
    <w:p w14:paraId="5A01DEE8" w14:textId="77777777" w:rsidR="000C338F" w:rsidRPr="00515782" w:rsidRDefault="000C338F" w:rsidP="0033653F">
      <w:pPr>
        <w:pStyle w:val="a6"/>
        <w:numPr>
          <w:ilvl w:val="0"/>
          <w:numId w:val="38"/>
        </w:numPr>
        <w:shd w:val="clear" w:color="auto" w:fill="FFFFFF"/>
        <w:spacing w:after="0" w:line="240" w:lineRule="auto"/>
        <w:jc w:val="both"/>
        <w:rPr>
          <w:rFonts w:ascii="Times New Roman" w:eastAsia="Times New Roman" w:hAnsi="Times New Roman" w:cs="Times New Roman"/>
          <w:sz w:val="28"/>
          <w:szCs w:val="28"/>
          <w:lang w:eastAsia="ru-RU"/>
        </w:rPr>
      </w:pPr>
      <w:r w:rsidRPr="00515782">
        <w:rPr>
          <w:rFonts w:ascii="Times New Roman" w:eastAsia="Times New Roman" w:hAnsi="Times New Roman" w:cs="Times New Roman"/>
          <w:sz w:val="28"/>
          <w:szCs w:val="28"/>
          <w:lang w:val="kk-KZ" w:eastAsia="ru-RU"/>
        </w:rPr>
        <w:t xml:space="preserve">Егер сіздің артыңыздан бейтаныс адам келе жатса, кіреберіске кірмеңіз. </w:t>
      </w:r>
      <w:proofErr w:type="spellStart"/>
      <w:r w:rsidRPr="00515782">
        <w:rPr>
          <w:rFonts w:ascii="Times New Roman" w:eastAsia="Times New Roman" w:hAnsi="Times New Roman" w:cs="Times New Roman"/>
          <w:sz w:val="28"/>
          <w:szCs w:val="28"/>
          <w:lang w:eastAsia="ru-RU"/>
        </w:rPr>
        <w:t>Сіз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бір</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нәрсені</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ұмытып</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кіреберісте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тұрдыңыз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деп</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ойлаңыз</w:t>
      </w:r>
      <w:proofErr w:type="spellEnd"/>
      <w:r w:rsidRPr="00515782">
        <w:rPr>
          <w:rFonts w:ascii="Times New Roman" w:eastAsia="Times New Roman" w:hAnsi="Times New Roman" w:cs="Times New Roman"/>
          <w:sz w:val="28"/>
          <w:szCs w:val="28"/>
          <w:lang w:eastAsia="ru-RU"/>
        </w:rPr>
        <w:t>.</w:t>
      </w:r>
    </w:p>
    <w:p w14:paraId="14D1597A" w14:textId="77777777" w:rsidR="000C338F" w:rsidRPr="00515782" w:rsidRDefault="000C338F" w:rsidP="0033653F">
      <w:pPr>
        <w:pStyle w:val="a6"/>
        <w:numPr>
          <w:ilvl w:val="0"/>
          <w:numId w:val="39"/>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515782">
        <w:rPr>
          <w:rFonts w:ascii="Times New Roman" w:eastAsia="Times New Roman" w:hAnsi="Times New Roman" w:cs="Times New Roman"/>
          <w:sz w:val="28"/>
          <w:szCs w:val="28"/>
          <w:lang w:eastAsia="ru-RU"/>
        </w:rPr>
        <w:t>Егер</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бейтаныс</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біреу</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кіреберісте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болса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пәтерге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жақындамаңыз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және</w:t>
      </w:r>
      <w:proofErr w:type="spellEnd"/>
      <w:r w:rsidRPr="00515782">
        <w:rPr>
          <w:rFonts w:ascii="Times New Roman" w:eastAsia="Times New Roman" w:hAnsi="Times New Roman" w:cs="Times New Roman"/>
          <w:sz w:val="28"/>
          <w:szCs w:val="28"/>
          <w:lang w:eastAsia="ru-RU"/>
        </w:rPr>
        <w:t xml:space="preserve"> оны </w:t>
      </w:r>
      <w:proofErr w:type="spellStart"/>
      <w:r w:rsidRPr="00515782">
        <w:rPr>
          <w:rFonts w:ascii="Times New Roman" w:eastAsia="Times New Roman" w:hAnsi="Times New Roman" w:cs="Times New Roman"/>
          <w:sz w:val="28"/>
          <w:szCs w:val="28"/>
          <w:lang w:eastAsia="ru-RU"/>
        </w:rPr>
        <w:t>ашпаңыз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Кіреберістен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шығып</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бейтаныс</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адамның</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көшеге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шығуын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күтіңіз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содан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кейін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көршілерге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қоңырау</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шалып</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басқа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қабаттарда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бөтен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адамдардың</w:t>
      </w:r>
      <w:proofErr w:type="spellEnd"/>
      <w:r w:rsidRPr="00515782">
        <w:rPr>
          <w:rFonts w:ascii="Times New Roman" w:eastAsia="Times New Roman" w:hAnsi="Times New Roman" w:cs="Times New Roman"/>
          <w:sz w:val="28"/>
          <w:szCs w:val="28"/>
          <w:lang w:eastAsia="ru-RU"/>
        </w:rPr>
        <w:t xml:space="preserve"> бар-</w:t>
      </w:r>
      <w:proofErr w:type="spellStart"/>
      <w:r w:rsidRPr="00515782">
        <w:rPr>
          <w:rFonts w:ascii="Times New Roman" w:eastAsia="Times New Roman" w:hAnsi="Times New Roman" w:cs="Times New Roman"/>
          <w:sz w:val="28"/>
          <w:szCs w:val="28"/>
          <w:lang w:eastAsia="ru-RU"/>
        </w:rPr>
        <w:t>жоғын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тексеруді</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сұраңыз</w:t>
      </w:r>
      <w:proofErr w:type="spellEnd"/>
      <w:r w:rsidRPr="00515782">
        <w:rPr>
          <w:rFonts w:ascii="Times New Roman" w:eastAsia="Times New Roman" w:hAnsi="Times New Roman" w:cs="Times New Roman"/>
          <w:sz w:val="28"/>
          <w:szCs w:val="28"/>
          <w:lang w:eastAsia="ru-RU"/>
        </w:rPr>
        <w:t>.</w:t>
      </w:r>
    </w:p>
    <w:p w14:paraId="3E626613" w14:textId="77777777" w:rsidR="000C338F" w:rsidRPr="00515782" w:rsidRDefault="000C338F" w:rsidP="0033653F">
      <w:pPr>
        <w:pStyle w:val="a6"/>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515782">
        <w:rPr>
          <w:rFonts w:ascii="Times New Roman" w:eastAsia="Times New Roman" w:hAnsi="Times New Roman" w:cs="Times New Roman"/>
          <w:sz w:val="28"/>
          <w:szCs w:val="28"/>
          <w:lang w:eastAsia="ru-RU"/>
        </w:rPr>
        <w:t>Шабуыл</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қаупі</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төнген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жағдайда</w:t>
      </w:r>
      <w:proofErr w:type="spellEnd"/>
      <w:r w:rsidRPr="00515782">
        <w:rPr>
          <w:rFonts w:ascii="Times New Roman" w:eastAsia="Times New Roman" w:hAnsi="Times New Roman" w:cs="Times New Roman"/>
          <w:sz w:val="28"/>
          <w:szCs w:val="28"/>
          <w:lang w:eastAsia="ru-RU"/>
        </w:rPr>
        <w:t xml:space="preserve"> шу </w:t>
      </w:r>
      <w:proofErr w:type="spellStart"/>
      <w:r w:rsidRPr="00515782">
        <w:rPr>
          <w:rFonts w:ascii="Times New Roman" w:eastAsia="Times New Roman" w:hAnsi="Times New Roman" w:cs="Times New Roman"/>
          <w:sz w:val="28"/>
          <w:szCs w:val="28"/>
          <w:lang w:eastAsia="ru-RU"/>
        </w:rPr>
        <w:t>көтеріп</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көршілердің</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назарын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аударт</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ысқыру</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шыныны</w:t>
      </w:r>
      <w:proofErr w:type="spellEnd"/>
      <w:r w:rsidR="00142192" w:rsidRPr="00515782">
        <w:rPr>
          <w:rFonts w:ascii="Times New Roman" w:eastAsia="Times New Roman" w:hAnsi="Times New Roman" w:cs="Times New Roman"/>
          <w:sz w:val="28"/>
          <w:szCs w:val="28"/>
          <w:lang w:eastAsia="ru-RU"/>
        </w:rPr>
        <w:t xml:space="preserve"> </w:t>
      </w:r>
      <w:proofErr w:type="spellStart"/>
      <w:r w:rsidR="00142192" w:rsidRPr="00515782">
        <w:rPr>
          <w:rFonts w:ascii="Times New Roman" w:eastAsia="Times New Roman" w:hAnsi="Times New Roman" w:cs="Times New Roman"/>
          <w:sz w:val="28"/>
          <w:szCs w:val="28"/>
          <w:lang w:eastAsia="ru-RU"/>
        </w:rPr>
        <w:t>сындыру</w:t>
      </w:r>
      <w:proofErr w:type="spellEnd"/>
      <w:r w:rsidR="00142192" w:rsidRPr="00515782">
        <w:rPr>
          <w:rFonts w:ascii="Times New Roman" w:eastAsia="Times New Roman" w:hAnsi="Times New Roman" w:cs="Times New Roman"/>
          <w:sz w:val="28"/>
          <w:szCs w:val="28"/>
          <w:lang w:eastAsia="ru-RU"/>
        </w:rPr>
        <w:t xml:space="preserve">, </w:t>
      </w:r>
      <w:proofErr w:type="spellStart"/>
      <w:r w:rsidR="00142192" w:rsidRPr="00515782">
        <w:rPr>
          <w:rFonts w:ascii="Times New Roman" w:eastAsia="Times New Roman" w:hAnsi="Times New Roman" w:cs="Times New Roman"/>
          <w:sz w:val="28"/>
          <w:szCs w:val="28"/>
          <w:lang w:eastAsia="ru-RU"/>
        </w:rPr>
        <w:t>есікті</w:t>
      </w:r>
      <w:proofErr w:type="spellEnd"/>
      <w:r w:rsidR="00142192" w:rsidRPr="00515782">
        <w:rPr>
          <w:rFonts w:ascii="Times New Roman" w:eastAsia="Times New Roman" w:hAnsi="Times New Roman" w:cs="Times New Roman"/>
          <w:sz w:val="28"/>
          <w:szCs w:val="28"/>
          <w:lang w:eastAsia="ru-RU"/>
        </w:rPr>
        <w:t xml:space="preserve"> </w:t>
      </w:r>
      <w:proofErr w:type="spellStart"/>
      <w:r w:rsidR="00142192" w:rsidRPr="00515782">
        <w:rPr>
          <w:rFonts w:ascii="Times New Roman" w:eastAsia="Times New Roman" w:hAnsi="Times New Roman" w:cs="Times New Roman"/>
          <w:sz w:val="28"/>
          <w:szCs w:val="28"/>
          <w:lang w:eastAsia="ru-RU"/>
        </w:rPr>
        <w:t>тарсылдату</w:t>
      </w:r>
      <w:proofErr w:type="spellEnd"/>
      <w:r w:rsidR="00142192" w:rsidRPr="00515782">
        <w:rPr>
          <w:rFonts w:ascii="Times New Roman" w:eastAsia="Times New Roman" w:hAnsi="Times New Roman" w:cs="Times New Roman"/>
          <w:sz w:val="28"/>
          <w:szCs w:val="28"/>
          <w:lang w:eastAsia="ru-RU"/>
        </w:rPr>
        <w:t xml:space="preserve">, </w:t>
      </w:r>
      <w:r w:rsidR="00142192" w:rsidRPr="00515782">
        <w:rPr>
          <w:rFonts w:ascii="Times New Roman" w:eastAsia="Times New Roman" w:hAnsi="Times New Roman" w:cs="Times New Roman"/>
          <w:sz w:val="28"/>
          <w:szCs w:val="28"/>
          <w:lang w:val="kk-KZ" w:eastAsia="ru-RU"/>
        </w:rPr>
        <w:t>«</w:t>
      </w:r>
      <w:r w:rsidRPr="00515782">
        <w:rPr>
          <w:rFonts w:ascii="Times New Roman" w:eastAsia="Times New Roman" w:hAnsi="Times New Roman" w:cs="Times New Roman"/>
          <w:sz w:val="28"/>
          <w:szCs w:val="28"/>
          <w:lang w:val="kk-KZ" w:eastAsia="ru-RU"/>
        </w:rPr>
        <w:t>Ө</w:t>
      </w:r>
      <w:proofErr w:type="spellStart"/>
      <w:r w:rsidR="00142192" w:rsidRPr="00515782">
        <w:rPr>
          <w:rFonts w:ascii="Times New Roman" w:eastAsia="Times New Roman" w:hAnsi="Times New Roman" w:cs="Times New Roman"/>
          <w:sz w:val="28"/>
          <w:szCs w:val="28"/>
          <w:lang w:eastAsia="ru-RU"/>
        </w:rPr>
        <w:t>рт</w:t>
      </w:r>
      <w:proofErr w:type="spellEnd"/>
      <w:r w:rsidR="00142192" w:rsidRPr="00515782">
        <w:rPr>
          <w:rFonts w:ascii="Times New Roman" w:eastAsia="Times New Roman" w:hAnsi="Times New Roman" w:cs="Times New Roman"/>
          <w:sz w:val="28"/>
          <w:szCs w:val="28"/>
          <w:lang w:eastAsia="ru-RU"/>
        </w:rPr>
        <w:t>!</w:t>
      </w:r>
      <w:r w:rsidR="00142192" w:rsidRPr="00515782">
        <w:rPr>
          <w:rFonts w:ascii="Times New Roman" w:eastAsia="Times New Roman" w:hAnsi="Times New Roman" w:cs="Times New Roman"/>
          <w:sz w:val="28"/>
          <w:szCs w:val="28"/>
          <w:lang w:val="kk-KZ" w:eastAsia="ru-RU"/>
        </w:rPr>
        <w:t>»</w:t>
      </w:r>
      <w:r w:rsidR="00142192" w:rsidRPr="00515782">
        <w:rPr>
          <w:rFonts w:ascii="Times New Roman" w:eastAsia="Times New Roman" w:hAnsi="Times New Roman" w:cs="Times New Roman"/>
          <w:sz w:val="28"/>
          <w:szCs w:val="28"/>
          <w:lang w:eastAsia="ru-RU"/>
        </w:rPr>
        <w:t xml:space="preserve">, </w:t>
      </w:r>
      <w:r w:rsidR="00142192" w:rsidRPr="00515782">
        <w:rPr>
          <w:rFonts w:ascii="Times New Roman" w:eastAsia="Times New Roman" w:hAnsi="Times New Roman" w:cs="Times New Roman"/>
          <w:sz w:val="28"/>
          <w:szCs w:val="28"/>
          <w:lang w:val="kk-KZ" w:eastAsia="ru-RU"/>
        </w:rPr>
        <w:t>«</w:t>
      </w:r>
      <w:proofErr w:type="spellStart"/>
      <w:r w:rsidR="00142192" w:rsidRPr="00515782">
        <w:rPr>
          <w:rFonts w:ascii="Times New Roman" w:eastAsia="Times New Roman" w:hAnsi="Times New Roman" w:cs="Times New Roman"/>
          <w:sz w:val="28"/>
          <w:szCs w:val="28"/>
          <w:lang w:eastAsia="ru-RU"/>
        </w:rPr>
        <w:t>Көмектесіңдер</w:t>
      </w:r>
      <w:proofErr w:type="spellEnd"/>
      <w:r w:rsidR="00142192" w:rsidRPr="00515782">
        <w:rPr>
          <w:rFonts w:ascii="Times New Roman" w:eastAsia="Times New Roman" w:hAnsi="Times New Roman" w:cs="Times New Roman"/>
          <w:sz w:val="28"/>
          <w:szCs w:val="28"/>
          <w:lang w:eastAsia="ru-RU"/>
        </w:rPr>
        <w:t>!</w:t>
      </w:r>
      <w:r w:rsidR="00142192" w:rsidRPr="00515782">
        <w:rPr>
          <w:rFonts w:ascii="Times New Roman" w:eastAsia="Times New Roman" w:hAnsi="Times New Roman" w:cs="Times New Roman"/>
          <w:sz w:val="28"/>
          <w:szCs w:val="28"/>
          <w:lang w:val="kk-KZ" w:eastAsia="ru-RU"/>
        </w:rPr>
        <w:t>»</w:t>
      </w:r>
      <w:r w:rsidR="00142192" w:rsidRPr="00515782">
        <w:rPr>
          <w:rFonts w:ascii="Times New Roman" w:eastAsia="Times New Roman" w:hAnsi="Times New Roman" w:cs="Times New Roman"/>
          <w:sz w:val="28"/>
          <w:szCs w:val="28"/>
          <w:lang w:eastAsia="ru-RU"/>
        </w:rPr>
        <w:t xml:space="preserve">), </w:t>
      </w:r>
      <w:proofErr w:type="spellStart"/>
      <w:r w:rsidR="00142192" w:rsidRPr="00515782">
        <w:rPr>
          <w:rFonts w:ascii="Times New Roman" w:eastAsia="Times New Roman" w:hAnsi="Times New Roman" w:cs="Times New Roman"/>
          <w:sz w:val="28"/>
          <w:szCs w:val="28"/>
          <w:lang w:eastAsia="ru-RU"/>
        </w:rPr>
        <w:t>тырыс</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далаға</w:t>
      </w:r>
      <w:proofErr w:type="spellEnd"/>
      <w:r w:rsidR="00142192" w:rsidRPr="00515782">
        <w:rPr>
          <w:rFonts w:ascii="Times New Roman" w:eastAsia="Times New Roman" w:hAnsi="Times New Roman" w:cs="Times New Roman"/>
          <w:sz w:val="28"/>
          <w:szCs w:val="28"/>
          <w:lang w:val="kk-KZ" w:eastAsia="ru-RU"/>
        </w:rPr>
        <w:t xml:space="preserve"> шығуға тырсыңыз</w:t>
      </w:r>
      <w:r w:rsidRPr="00515782">
        <w:rPr>
          <w:rFonts w:ascii="Times New Roman" w:eastAsia="Times New Roman" w:hAnsi="Times New Roman" w:cs="Times New Roman"/>
          <w:sz w:val="28"/>
          <w:szCs w:val="28"/>
          <w:lang w:eastAsia="ru-RU"/>
        </w:rPr>
        <w:t>.</w:t>
      </w:r>
    </w:p>
    <w:p w14:paraId="5FF2CF0D" w14:textId="77777777" w:rsidR="000C338F" w:rsidRPr="00515782" w:rsidRDefault="000C338F" w:rsidP="0033653F">
      <w:pPr>
        <w:pStyle w:val="a6"/>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515782">
        <w:rPr>
          <w:rFonts w:ascii="Times New Roman" w:eastAsia="Times New Roman" w:hAnsi="Times New Roman" w:cs="Times New Roman"/>
          <w:sz w:val="28"/>
          <w:szCs w:val="28"/>
          <w:lang w:eastAsia="ru-RU"/>
        </w:rPr>
        <w:lastRenderedPageBreak/>
        <w:t>Қауіпсіз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болған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кезде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дереу</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полицияға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хабарлаңыз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көршілеріңізге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ата-анаңызға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айтыңыз</w:t>
      </w:r>
      <w:proofErr w:type="spellEnd"/>
      <w:r w:rsidRPr="00515782">
        <w:rPr>
          <w:rFonts w:ascii="Times New Roman" w:eastAsia="Times New Roman" w:hAnsi="Times New Roman" w:cs="Times New Roman"/>
          <w:sz w:val="28"/>
          <w:szCs w:val="28"/>
          <w:lang w:eastAsia="ru-RU"/>
        </w:rPr>
        <w:t>.</w:t>
      </w:r>
    </w:p>
    <w:p w14:paraId="00FE1200" w14:textId="77777777" w:rsidR="00142192" w:rsidRPr="00515782" w:rsidRDefault="00142192" w:rsidP="0033653F">
      <w:pPr>
        <w:pStyle w:val="a6"/>
        <w:numPr>
          <w:ilvl w:val="0"/>
          <w:numId w:val="42"/>
        </w:numPr>
        <w:shd w:val="clear" w:color="auto" w:fill="FFFFFF"/>
        <w:spacing w:after="0" w:line="240" w:lineRule="auto"/>
        <w:jc w:val="both"/>
        <w:rPr>
          <w:rFonts w:ascii="Times New Roman" w:eastAsia="Times New Roman" w:hAnsi="Times New Roman" w:cs="Times New Roman"/>
          <w:bCs/>
          <w:sz w:val="28"/>
          <w:szCs w:val="28"/>
          <w:lang w:val="kk-KZ" w:eastAsia="ru-RU"/>
        </w:rPr>
      </w:pPr>
      <w:r w:rsidRPr="00515782">
        <w:rPr>
          <w:rFonts w:ascii="Times New Roman" w:eastAsia="Times New Roman" w:hAnsi="Times New Roman" w:cs="Times New Roman"/>
          <w:bCs/>
          <w:sz w:val="28"/>
          <w:szCs w:val="28"/>
          <w:lang w:eastAsia="ru-RU"/>
        </w:rPr>
        <w:t xml:space="preserve">Назар </w:t>
      </w:r>
      <w:proofErr w:type="spellStart"/>
      <w:r w:rsidRPr="00515782">
        <w:rPr>
          <w:rFonts w:ascii="Times New Roman" w:eastAsia="Times New Roman" w:hAnsi="Times New Roman" w:cs="Times New Roman"/>
          <w:bCs/>
          <w:sz w:val="28"/>
          <w:szCs w:val="28"/>
          <w:lang w:eastAsia="ru-RU"/>
        </w:rPr>
        <w:t>аударыңыз</w:t>
      </w:r>
      <w:proofErr w:type="spellEnd"/>
      <w:r w:rsidRPr="00515782">
        <w:rPr>
          <w:rFonts w:ascii="Times New Roman" w:eastAsia="Times New Roman" w:hAnsi="Times New Roman" w:cs="Times New Roman"/>
          <w:bCs/>
          <w:sz w:val="28"/>
          <w:szCs w:val="28"/>
          <w:lang w:eastAsia="ru-RU"/>
        </w:rPr>
        <w:t xml:space="preserve"> </w:t>
      </w:r>
      <w:proofErr w:type="spellStart"/>
      <w:r w:rsidRPr="00515782">
        <w:rPr>
          <w:rFonts w:ascii="Times New Roman" w:eastAsia="Times New Roman" w:hAnsi="Times New Roman" w:cs="Times New Roman"/>
          <w:bCs/>
          <w:sz w:val="28"/>
          <w:szCs w:val="28"/>
          <w:lang w:eastAsia="ru-RU"/>
        </w:rPr>
        <w:t>және</w:t>
      </w:r>
      <w:proofErr w:type="spellEnd"/>
      <w:r w:rsidRPr="00515782">
        <w:rPr>
          <w:rFonts w:ascii="Times New Roman" w:eastAsia="Times New Roman" w:hAnsi="Times New Roman" w:cs="Times New Roman"/>
          <w:bCs/>
          <w:sz w:val="28"/>
          <w:szCs w:val="28"/>
          <w:lang w:eastAsia="ru-RU"/>
        </w:rPr>
        <w:t xml:space="preserve"> </w:t>
      </w:r>
      <w:proofErr w:type="spellStart"/>
      <w:r w:rsidRPr="00515782">
        <w:rPr>
          <w:rFonts w:ascii="Times New Roman" w:eastAsia="Times New Roman" w:hAnsi="Times New Roman" w:cs="Times New Roman"/>
          <w:bCs/>
          <w:sz w:val="28"/>
          <w:szCs w:val="28"/>
          <w:lang w:eastAsia="ru-RU"/>
        </w:rPr>
        <w:t>қырағылық</w:t>
      </w:r>
      <w:proofErr w:type="spellEnd"/>
      <w:r w:rsidRPr="00515782">
        <w:rPr>
          <w:rFonts w:ascii="Times New Roman" w:eastAsia="Times New Roman" w:hAnsi="Times New Roman" w:cs="Times New Roman"/>
          <w:bCs/>
          <w:sz w:val="28"/>
          <w:szCs w:val="28"/>
          <w:lang w:eastAsia="ru-RU"/>
        </w:rPr>
        <w:t xml:space="preserve"> </w:t>
      </w:r>
      <w:proofErr w:type="spellStart"/>
      <w:r w:rsidRPr="00515782">
        <w:rPr>
          <w:rFonts w:ascii="Times New Roman" w:eastAsia="Times New Roman" w:hAnsi="Times New Roman" w:cs="Times New Roman"/>
          <w:bCs/>
          <w:sz w:val="28"/>
          <w:szCs w:val="28"/>
          <w:lang w:eastAsia="ru-RU"/>
        </w:rPr>
        <w:t>танытыңыз</w:t>
      </w:r>
      <w:proofErr w:type="spellEnd"/>
      <w:r w:rsidRPr="00515782">
        <w:rPr>
          <w:rFonts w:ascii="Times New Roman" w:eastAsia="Times New Roman" w:hAnsi="Times New Roman" w:cs="Times New Roman"/>
          <w:bCs/>
          <w:sz w:val="28"/>
          <w:szCs w:val="28"/>
          <w:lang w:eastAsia="ru-RU"/>
        </w:rPr>
        <w:t xml:space="preserve">. </w:t>
      </w:r>
      <w:proofErr w:type="spellStart"/>
      <w:r w:rsidRPr="00515782">
        <w:rPr>
          <w:rFonts w:ascii="Times New Roman" w:eastAsia="Times New Roman" w:hAnsi="Times New Roman" w:cs="Times New Roman"/>
          <w:bCs/>
          <w:sz w:val="28"/>
          <w:szCs w:val="28"/>
          <w:lang w:eastAsia="ru-RU"/>
        </w:rPr>
        <w:t>Ықтимал</w:t>
      </w:r>
      <w:proofErr w:type="spellEnd"/>
      <w:r w:rsidRPr="00515782">
        <w:rPr>
          <w:rFonts w:ascii="Times New Roman" w:eastAsia="Times New Roman" w:hAnsi="Times New Roman" w:cs="Times New Roman"/>
          <w:bCs/>
          <w:sz w:val="28"/>
          <w:szCs w:val="28"/>
          <w:lang w:eastAsia="ru-RU"/>
        </w:rPr>
        <w:t xml:space="preserve"> </w:t>
      </w:r>
      <w:proofErr w:type="spellStart"/>
      <w:r w:rsidRPr="00515782">
        <w:rPr>
          <w:rFonts w:ascii="Times New Roman" w:eastAsia="Times New Roman" w:hAnsi="Times New Roman" w:cs="Times New Roman"/>
          <w:bCs/>
          <w:sz w:val="28"/>
          <w:szCs w:val="28"/>
          <w:lang w:eastAsia="ru-RU"/>
        </w:rPr>
        <w:t>қауіпті</w:t>
      </w:r>
      <w:proofErr w:type="spellEnd"/>
      <w:r w:rsidRPr="00515782">
        <w:rPr>
          <w:rFonts w:ascii="Times New Roman" w:eastAsia="Times New Roman" w:hAnsi="Times New Roman" w:cs="Times New Roman"/>
          <w:bCs/>
          <w:sz w:val="28"/>
          <w:szCs w:val="28"/>
          <w:lang w:eastAsia="ru-RU"/>
        </w:rPr>
        <w:t xml:space="preserve"> </w:t>
      </w:r>
      <w:proofErr w:type="spellStart"/>
      <w:r w:rsidRPr="00515782">
        <w:rPr>
          <w:rFonts w:ascii="Times New Roman" w:eastAsia="Times New Roman" w:hAnsi="Times New Roman" w:cs="Times New Roman"/>
          <w:bCs/>
          <w:sz w:val="28"/>
          <w:szCs w:val="28"/>
          <w:lang w:eastAsia="ru-RU"/>
        </w:rPr>
        <w:t>байқап</w:t>
      </w:r>
      <w:proofErr w:type="spellEnd"/>
      <w:r w:rsidRPr="00515782">
        <w:rPr>
          <w:rFonts w:ascii="Times New Roman" w:eastAsia="Times New Roman" w:hAnsi="Times New Roman" w:cs="Times New Roman"/>
          <w:bCs/>
          <w:sz w:val="28"/>
          <w:szCs w:val="28"/>
          <w:lang w:eastAsia="ru-RU"/>
        </w:rPr>
        <w:t xml:space="preserve">, оны </w:t>
      </w:r>
      <w:proofErr w:type="spellStart"/>
      <w:r w:rsidRPr="00515782">
        <w:rPr>
          <w:rFonts w:ascii="Times New Roman" w:eastAsia="Times New Roman" w:hAnsi="Times New Roman" w:cs="Times New Roman"/>
          <w:bCs/>
          <w:sz w:val="28"/>
          <w:szCs w:val="28"/>
          <w:lang w:eastAsia="ru-RU"/>
        </w:rPr>
        <w:t>болдырмауға</w:t>
      </w:r>
      <w:proofErr w:type="spellEnd"/>
      <w:r w:rsidRPr="00515782">
        <w:rPr>
          <w:rFonts w:ascii="Times New Roman" w:eastAsia="Times New Roman" w:hAnsi="Times New Roman" w:cs="Times New Roman"/>
          <w:bCs/>
          <w:sz w:val="28"/>
          <w:szCs w:val="28"/>
          <w:lang w:eastAsia="ru-RU"/>
        </w:rPr>
        <w:t xml:space="preserve"> </w:t>
      </w:r>
      <w:proofErr w:type="spellStart"/>
      <w:r w:rsidRPr="00515782">
        <w:rPr>
          <w:rFonts w:ascii="Times New Roman" w:eastAsia="Times New Roman" w:hAnsi="Times New Roman" w:cs="Times New Roman"/>
          <w:bCs/>
          <w:sz w:val="28"/>
          <w:szCs w:val="28"/>
          <w:lang w:eastAsia="ru-RU"/>
        </w:rPr>
        <w:t>тырысыңыз</w:t>
      </w:r>
      <w:proofErr w:type="spellEnd"/>
      <w:r w:rsidRPr="00515782">
        <w:rPr>
          <w:rFonts w:ascii="Times New Roman" w:eastAsia="Times New Roman" w:hAnsi="Times New Roman" w:cs="Times New Roman"/>
          <w:bCs/>
          <w:sz w:val="28"/>
          <w:szCs w:val="28"/>
          <w:lang w:eastAsia="ru-RU"/>
        </w:rPr>
        <w:t>.</w:t>
      </w:r>
    </w:p>
    <w:p w14:paraId="5C61863C" w14:textId="77777777" w:rsidR="00CB52EF" w:rsidRPr="00515782" w:rsidRDefault="00142192" w:rsidP="00CF357C">
      <w:pPr>
        <w:shd w:val="clear" w:color="auto" w:fill="FFFFFF"/>
        <w:spacing w:after="0" w:line="240" w:lineRule="auto"/>
        <w:jc w:val="both"/>
        <w:rPr>
          <w:sz w:val="28"/>
          <w:szCs w:val="28"/>
          <w:lang w:val="kk-KZ"/>
        </w:rPr>
      </w:pPr>
      <w:r w:rsidRPr="00515782">
        <w:rPr>
          <w:sz w:val="28"/>
          <w:szCs w:val="28"/>
          <w:lang w:val="kk-KZ"/>
        </w:rPr>
        <w:t xml:space="preserve"> </w:t>
      </w:r>
    </w:p>
    <w:p w14:paraId="2E05292C" w14:textId="1A6629E2" w:rsidR="00B70D84" w:rsidRPr="00515782" w:rsidRDefault="00142192" w:rsidP="00CF357C">
      <w:pPr>
        <w:shd w:val="clear" w:color="auto" w:fill="FFFFFF"/>
        <w:spacing w:after="0" w:line="240" w:lineRule="auto"/>
        <w:jc w:val="both"/>
        <w:rPr>
          <w:rFonts w:ascii="Times New Roman" w:eastAsia="Times New Roman" w:hAnsi="Times New Roman" w:cs="Times New Roman"/>
          <w:b/>
          <w:sz w:val="28"/>
          <w:szCs w:val="28"/>
          <w:lang w:val="kk-KZ" w:eastAsia="ru-RU"/>
        </w:rPr>
      </w:pPr>
      <w:r w:rsidRPr="00515782">
        <w:rPr>
          <w:rFonts w:ascii="Times New Roman" w:eastAsia="Times New Roman" w:hAnsi="Times New Roman" w:cs="Times New Roman"/>
          <w:b/>
          <w:bCs/>
          <w:sz w:val="28"/>
          <w:szCs w:val="28"/>
          <w:lang w:val="kk-KZ" w:eastAsia="ru-RU"/>
        </w:rPr>
        <w:t>Лифттегі бейтаныс адам:</w:t>
      </w:r>
    </w:p>
    <w:p w14:paraId="1709460B" w14:textId="76BD575A" w:rsidR="00F3689E" w:rsidRPr="00515782" w:rsidRDefault="00F3689E" w:rsidP="00CB52EF">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lang w:val="kk-KZ" w:eastAsia="ru-RU"/>
        </w:rPr>
      </w:pPr>
      <w:r w:rsidRPr="00515782">
        <w:rPr>
          <w:rFonts w:ascii="Times New Roman" w:eastAsia="Times New Roman" w:hAnsi="Times New Roman" w:cs="Times New Roman"/>
          <w:sz w:val="28"/>
          <w:szCs w:val="28"/>
          <w:lang w:val="kk-KZ" w:eastAsia="ru-RU"/>
        </w:rPr>
        <w:t>Егер сіз шақырған лифтте бейтаныс адам болса, кабинаға кірмеңіз. Лифттен алыстаңыз және біраз уақыттан кейін оны қайтадан шақырыңыз.</w:t>
      </w:r>
    </w:p>
    <w:p w14:paraId="59D0D6CB" w14:textId="77777777" w:rsidR="00F3689E" w:rsidRPr="00515782" w:rsidRDefault="00F3689E" w:rsidP="00F3689E">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15782">
        <w:rPr>
          <w:rFonts w:ascii="Times New Roman" w:eastAsia="Times New Roman" w:hAnsi="Times New Roman" w:cs="Times New Roman"/>
          <w:sz w:val="28"/>
          <w:szCs w:val="28"/>
          <w:lang w:val="kk-KZ" w:eastAsia="ru-RU"/>
        </w:rPr>
        <w:t>Лифтте жолаушыға арқасымен тұрмаңыз, оның әрекеттерін бақылаңыз.</w:t>
      </w:r>
    </w:p>
    <w:p w14:paraId="3BCD142F" w14:textId="77777777" w:rsidR="00F3689E" w:rsidRPr="00515782" w:rsidRDefault="00F3689E" w:rsidP="00F3689E">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15782">
        <w:rPr>
          <w:rFonts w:ascii="Times New Roman" w:eastAsia="Times New Roman" w:hAnsi="Times New Roman" w:cs="Times New Roman"/>
          <w:sz w:val="28"/>
          <w:szCs w:val="28"/>
          <w:lang w:val="kk-KZ" w:eastAsia="ru-RU"/>
        </w:rPr>
        <w:t>Шабуыл жасауға тырысқанда, айқай, шу, лифт қабырғаларын қағып, өзіңізді кез-келген жолмен қорғаңыз. «</w:t>
      </w:r>
      <w:proofErr w:type="spellStart"/>
      <w:r w:rsidRPr="00515782">
        <w:rPr>
          <w:rFonts w:ascii="Times New Roman" w:eastAsia="Times New Roman" w:hAnsi="Times New Roman" w:cs="Times New Roman"/>
          <w:sz w:val="28"/>
          <w:szCs w:val="28"/>
          <w:lang w:eastAsia="ru-RU"/>
        </w:rPr>
        <w:t>Диспетчерді</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шақыру</w:t>
      </w:r>
      <w:proofErr w:type="spellEnd"/>
      <w:r w:rsidRPr="00515782">
        <w:rPr>
          <w:rFonts w:ascii="Times New Roman" w:eastAsia="Times New Roman" w:hAnsi="Times New Roman" w:cs="Times New Roman"/>
          <w:sz w:val="28"/>
          <w:szCs w:val="28"/>
          <w:lang w:val="kk-KZ" w:eastAsia="ru-RU"/>
        </w:rPr>
        <w:t>»</w:t>
      </w:r>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батырмасын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және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кез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келген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қабатты</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басуға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тырыс</w:t>
      </w:r>
      <w:proofErr w:type="spellEnd"/>
      <w:r w:rsidRPr="00515782">
        <w:rPr>
          <w:rFonts w:ascii="Times New Roman" w:eastAsia="Times New Roman" w:hAnsi="Times New Roman" w:cs="Times New Roman"/>
          <w:sz w:val="28"/>
          <w:szCs w:val="28"/>
          <w:lang w:eastAsia="ru-RU"/>
        </w:rPr>
        <w:t>.</w:t>
      </w:r>
    </w:p>
    <w:p w14:paraId="458C168E" w14:textId="77777777" w:rsidR="00B70D84" w:rsidRPr="00515782" w:rsidRDefault="00F3689E" w:rsidP="00F3689E">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Егер</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есіктер</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ашылса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қашуға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тырысыңыз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көршілерді</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көмекке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шақырыңыз</w:t>
      </w:r>
      <w:proofErr w:type="spellEnd"/>
      <w:r w:rsidRPr="00515782">
        <w:rPr>
          <w:rFonts w:ascii="Times New Roman" w:eastAsia="Times New Roman" w:hAnsi="Times New Roman" w:cs="Times New Roman"/>
          <w:sz w:val="28"/>
          <w:szCs w:val="28"/>
          <w:lang w:eastAsia="ru-RU"/>
        </w:rPr>
        <w:t>.</w:t>
      </w:r>
    </w:p>
    <w:p w14:paraId="33BF6944" w14:textId="51362115" w:rsidR="00CB52EF" w:rsidRPr="00515782" w:rsidRDefault="00F3689E" w:rsidP="00A05776">
      <w:pPr>
        <w:shd w:val="clear" w:color="auto" w:fill="FFFFFF"/>
        <w:spacing w:after="150" w:line="240" w:lineRule="auto"/>
        <w:jc w:val="both"/>
        <w:rPr>
          <w:rFonts w:ascii="Times New Roman" w:eastAsia="Times New Roman" w:hAnsi="Times New Roman" w:cs="Times New Roman"/>
          <w:sz w:val="28"/>
          <w:szCs w:val="28"/>
          <w:lang w:val="kk-KZ" w:eastAsia="ru-RU"/>
        </w:rPr>
      </w:pPr>
      <w:r w:rsidRPr="00515782">
        <w:rPr>
          <w:rFonts w:ascii="Times New Roman" w:eastAsia="Times New Roman" w:hAnsi="Times New Roman" w:cs="Times New Roman"/>
          <w:sz w:val="28"/>
          <w:szCs w:val="28"/>
          <w:lang w:val="kk-KZ" w:eastAsia="ru-RU"/>
        </w:rPr>
        <w:t>Есіңде сақта! Алаңда бөгде адамның жоқтығына көз жеткізіп, лифтке кір.</w:t>
      </w:r>
    </w:p>
    <w:p w14:paraId="55477B12" w14:textId="2E379306" w:rsidR="00CB52EF" w:rsidRPr="00515782" w:rsidRDefault="00CB52EF" w:rsidP="00CB52EF">
      <w:pPr>
        <w:shd w:val="clear" w:color="auto" w:fill="FFFFFF"/>
        <w:spacing w:after="150" w:line="240" w:lineRule="auto"/>
        <w:jc w:val="center"/>
        <w:rPr>
          <w:rFonts w:ascii="Times New Roman" w:eastAsia="Times New Roman" w:hAnsi="Times New Roman" w:cs="Times New Roman"/>
          <w:sz w:val="28"/>
          <w:szCs w:val="28"/>
          <w:lang w:val="kk-KZ" w:eastAsia="ru-RU"/>
        </w:rPr>
      </w:pPr>
    </w:p>
    <w:p w14:paraId="7A481762" w14:textId="77777777" w:rsidR="00F3689E" w:rsidRPr="00515782" w:rsidRDefault="00F3689E" w:rsidP="00F3689E">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proofErr w:type="spellStart"/>
      <w:r w:rsidRPr="00515782">
        <w:rPr>
          <w:rFonts w:ascii="Times New Roman" w:eastAsia="Times New Roman" w:hAnsi="Times New Roman" w:cs="Times New Roman"/>
          <w:b/>
          <w:sz w:val="28"/>
          <w:szCs w:val="28"/>
          <w:lang w:eastAsia="ru-RU"/>
        </w:rPr>
        <w:t>Көшедегі</w:t>
      </w:r>
      <w:proofErr w:type="spellEnd"/>
      <w:r w:rsidRPr="00515782">
        <w:rPr>
          <w:rFonts w:ascii="Times New Roman" w:eastAsia="Times New Roman" w:hAnsi="Times New Roman" w:cs="Times New Roman"/>
          <w:b/>
          <w:sz w:val="28"/>
          <w:szCs w:val="28"/>
          <w:lang w:eastAsia="ru-RU"/>
        </w:rPr>
        <w:t xml:space="preserve"> </w:t>
      </w:r>
      <w:proofErr w:type="spellStart"/>
      <w:r w:rsidRPr="00515782">
        <w:rPr>
          <w:rFonts w:ascii="Times New Roman" w:eastAsia="Times New Roman" w:hAnsi="Times New Roman" w:cs="Times New Roman"/>
          <w:b/>
          <w:sz w:val="28"/>
          <w:szCs w:val="28"/>
          <w:lang w:eastAsia="ru-RU"/>
        </w:rPr>
        <w:t>қауіпсіздік</w:t>
      </w:r>
      <w:proofErr w:type="spellEnd"/>
      <w:r w:rsidRPr="00515782">
        <w:rPr>
          <w:rFonts w:ascii="Times New Roman" w:eastAsia="Times New Roman" w:hAnsi="Times New Roman" w:cs="Times New Roman"/>
          <w:b/>
          <w:sz w:val="28"/>
          <w:szCs w:val="28"/>
          <w:lang w:eastAsia="ru-RU"/>
        </w:rPr>
        <w:t>:</w:t>
      </w:r>
    </w:p>
    <w:p w14:paraId="3AB6167E" w14:textId="77777777" w:rsidR="00F3689E" w:rsidRPr="00515782" w:rsidRDefault="00F3689E" w:rsidP="00F3689E">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515782">
        <w:rPr>
          <w:rFonts w:ascii="Times New Roman" w:eastAsia="Times New Roman" w:hAnsi="Times New Roman" w:cs="Times New Roman"/>
          <w:sz w:val="28"/>
          <w:szCs w:val="28"/>
          <w:lang w:eastAsia="ru-RU"/>
        </w:rPr>
        <w:t>Үйге</w:t>
      </w:r>
      <w:proofErr w:type="spellEnd"/>
      <w:r w:rsidRPr="00515782">
        <w:rPr>
          <w:rFonts w:ascii="Times New Roman" w:eastAsia="Times New Roman" w:hAnsi="Times New Roman" w:cs="Times New Roman"/>
          <w:sz w:val="28"/>
          <w:szCs w:val="28"/>
          <w:lang w:eastAsia="ru-RU"/>
        </w:rPr>
        <w:t xml:space="preserve"> </w:t>
      </w:r>
      <w:r w:rsidR="00077637" w:rsidRPr="00515782">
        <w:rPr>
          <w:rFonts w:ascii="Times New Roman" w:eastAsia="Times New Roman" w:hAnsi="Times New Roman" w:cs="Times New Roman"/>
          <w:sz w:val="28"/>
          <w:szCs w:val="28"/>
          <w:lang w:val="kk-KZ" w:eastAsia="ru-RU"/>
        </w:rPr>
        <w:t xml:space="preserve">жарықта </w:t>
      </w:r>
      <w:proofErr w:type="spellStart"/>
      <w:r w:rsidRPr="00515782">
        <w:rPr>
          <w:rFonts w:ascii="Times New Roman" w:eastAsia="Times New Roman" w:hAnsi="Times New Roman" w:cs="Times New Roman"/>
          <w:sz w:val="28"/>
          <w:szCs w:val="28"/>
          <w:lang w:eastAsia="ru-RU"/>
        </w:rPr>
        <w:t>қайтуға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тырысыңыз</w:t>
      </w:r>
      <w:proofErr w:type="spellEnd"/>
      <w:r w:rsidRPr="00515782">
        <w:rPr>
          <w:rFonts w:ascii="Times New Roman" w:eastAsia="Times New Roman" w:hAnsi="Times New Roman" w:cs="Times New Roman"/>
          <w:sz w:val="28"/>
          <w:szCs w:val="28"/>
          <w:lang w:eastAsia="ru-RU"/>
        </w:rPr>
        <w:t>.</w:t>
      </w:r>
    </w:p>
    <w:p w14:paraId="7689BE68" w14:textId="77777777" w:rsidR="00F3689E" w:rsidRPr="00515782" w:rsidRDefault="00F3689E" w:rsidP="00F3689E">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Егер</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сіз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кідірсеңіз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сізді</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қарсы</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алу</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үшін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үйге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қоңырау</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шалыңыз</w:t>
      </w:r>
      <w:proofErr w:type="spellEnd"/>
      <w:r w:rsidRPr="00515782">
        <w:rPr>
          <w:rFonts w:ascii="Times New Roman" w:eastAsia="Times New Roman" w:hAnsi="Times New Roman" w:cs="Times New Roman"/>
          <w:sz w:val="28"/>
          <w:szCs w:val="28"/>
          <w:lang w:eastAsia="ru-RU"/>
        </w:rPr>
        <w:t>.</w:t>
      </w:r>
    </w:p>
    <w:p w14:paraId="1D5A856F" w14:textId="77777777" w:rsidR="00F3689E" w:rsidRPr="00515782" w:rsidRDefault="00F3689E" w:rsidP="00F3689E">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Жарықтандырылған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адамдар</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көп</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жүретін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көшелермен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жүріңіз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жақсырақ</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адамдар</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тобында</w:t>
      </w:r>
      <w:proofErr w:type="spellEnd"/>
      <w:r w:rsidRPr="00515782">
        <w:rPr>
          <w:rFonts w:ascii="Times New Roman" w:eastAsia="Times New Roman" w:hAnsi="Times New Roman" w:cs="Times New Roman"/>
          <w:sz w:val="28"/>
          <w:szCs w:val="28"/>
          <w:lang w:eastAsia="ru-RU"/>
        </w:rPr>
        <w:t>.</w:t>
      </w:r>
    </w:p>
    <w:p w14:paraId="34BDAB4C" w14:textId="77777777" w:rsidR="00F3689E" w:rsidRPr="00515782" w:rsidRDefault="00077637" w:rsidP="00F3689E">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15782">
        <w:rPr>
          <w:rFonts w:ascii="Times New Roman" w:eastAsia="Times New Roman" w:hAnsi="Times New Roman" w:cs="Times New Roman"/>
          <w:sz w:val="28"/>
          <w:szCs w:val="28"/>
          <w:lang w:eastAsia="ru-RU"/>
        </w:rPr>
        <w:t xml:space="preserve">• </w:t>
      </w:r>
      <w:r w:rsidRPr="00515782">
        <w:rPr>
          <w:rFonts w:ascii="Times New Roman" w:eastAsia="Times New Roman" w:hAnsi="Times New Roman" w:cs="Times New Roman"/>
          <w:sz w:val="28"/>
          <w:szCs w:val="28"/>
          <w:lang w:val="kk-KZ" w:eastAsia="ru-RU"/>
        </w:rPr>
        <w:t>Б</w:t>
      </w:r>
      <w:r w:rsidRPr="00515782">
        <w:rPr>
          <w:rFonts w:ascii="Times New Roman" w:eastAsia="Times New Roman" w:hAnsi="Times New Roman" w:cs="Times New Roman"/>
          <w:sz w:val="28"/>
          <w:szCs w:val="28"/>
          <w:lang w:eastAsia="ru-RU"/>
        </w:rPr>
        <w:t xml:space="preserve">ос </w:t>
      </w:r>
      <w:proofErr w:type="spellStart"/>
      <w:r w:rsidRPr="00515782">
        <w:rPr>
          <w:rFonts w:ascii="Times New Roman" w:eastAsia="Times New Roman" w:hAnsi="Times New Roman" w:cs="Times New Roman"/>
          <w:sz w:val="28"/>
          <w:szCs w:val="28"/>
          <w:lang w:eastAsia="ru-RU"/>
        </w:rPr>
        <w:t>орындард</w:t>
      </w:r>
      <w:proofErr w:type="spellEnd"/>
      <w:r w:rsidRPr="00515782">
        <w:rPr>
          <w:rFonts w:ascii="Times New Roman" w:eastAsia="Times New Roman" w:hAnsi="Times New Roman" w:cs="Times New Roman"/>
          <w:sz w:val="28"/>
          <w:szCs w:val="28"/>
          <w:lang w:val="kk-KZ" w:eastAsia="ru-RU"/>
        </w:rPr>
        <w:t>ан</w:t>
      </w:r>
      <w:r w:rsidR="00F3689E" w:rsidRPr="00515782">
        <w:rPr>
          <w:rFonts w:ascii="Times New Roman" w:eastAsia="Times New Roman" w:hAnsi="Times New Roman" w:cs="Times New Roman"/>
          <w:sz w:val="28"/>
          <w:szCs w:val="28"/>
          <w:lang w:eastAsia="ru-RU"/>
        </w:rPr>
        <w:t xml:space="preserve">, </w:t>
      </w:r>
      <w:proofErr w:type="spellStart"/>
      <w:r w:rsidR="00F3689E" w:rsidRPr="00515782">
        <w:rPr>
          <w:rFonts w:ascii="Times New Roman" w:eastAsia="Times New Roman" w:hAnsi="Times New Roman" w:cs="Times New Roman"/>
          <w:sz w:val="28"/>
          <w:szCs w:val="28"/>
          <w:lang w:eastAsia="ru-RU"/>
        </w:rPr>
        <w:t>саябақтар</w:t>
      </w:r>
      <w:proofErr w:type="spellEnd"/>
      <w:r w:rsidR="00F3689E" w:rsidRPr="00515782">
        <w:rPr>
          <w:rFonts w:ascii="Times New Roman" w:eastAsia="Times New Roman" w:hAnsi="Times New Roman" w:cs="Times New Roman"/>
          <w:sz w:val="28"/>
          <w:szCs w:val="28"/>
          <w:lang w:eastAsia="ru-RU"/>
        </w:rPr>
        <w:t xml:space="preserve">, </w:t>
      </w:r>
      <w:proofErr w:type="spellStart"/>
      <w:r w:rsidR="00F3689E" w:rsidRPr="00515782">
        <w:rPr>
          <w:rFonts w:ascii="Times New Roman" w:eastAsia="Times New Roman" w:hAnsi="Times New Roman" w:cs="Times New Roman"/>
          <w:sz w:val="28"/>
          <w:szCs w:val="28"/>
          <w:lang w:eastAsia="ru-RU"/>
        </w:rPr>
        <w:t>стадиондар</w:t>
      </w:r>
      <w:proofErr w:type="spellEnd"/>
      <w:r w:rsidR="00F3689E" w:rsidRPr="00515782">
        <w:rPr>
          <w:rFonts w:ascii="Times New Roman" w:eastAsia="Times New Roman" w:hAnsi="Times New Roman" w:cs="Times New Roman"/>
          <w:sz w:val="28"/>
          <w:szCs w:val="28"/>
          <w:lang w:eastAsia="ru-RU"/>
        </w:rPr>
        <w:t xml:space="preserve">, </w:t>
      </w:r>
      <w:proofErr w:type="spellStart"/>
      <w:r w:rsidR="00F3689E" w:rsidRPr="00515782">
        <w:rPr>
          <w:rFonts w:ascii="Times New Roman" w:eastAsia="Times New Roman" w:hAnsi="Times New Roman" w:cs="Times New Roman"/>
          <w:sz w:val="28"/>
          <w:szCs w:val="28"/>
          <w:lang w:eastAsia="ru-RU"/>
        </w:rPr>
        <w:t>қара</w:t>
      </w:r>
      <w:proofErr w:type="spellEnd"/>
      <w:r w:rsidRPr="00515782">
        <w:rPr>
          <w:rFonts w:ascii="Times New Roman" w:eastAsia="Times New Roman" w:hAnsi="Times New Roman" w:cs="Times New Roman"/>
          <w:sz w:val="28"/>
          <w:szCs w:val="28"/>
          <w:lang w:val="kk-KZ" w:eastAsia="ru-RU"/>
        </w:rPr>
        <w:t>ңғы</w:t>
      </w:r>
      <w:r w:rsidR="00F3689E" w:rsidRPr="00515782">
        <w:rPr>
          <w:rFonts w:ascii="Times New Roman" w:eastAsia="Times New Roman" w:hAnsi="Times New Roman" w:cs="Times New Roman"/>
          <w:sz w:val="28"/>
          <w:szCs w:val="28"/>
          <w:lang w:eastAsia="ru-RU"/>
        </w:rPr>
        <w:t xml:space="preserve"> аула</w:t>
      </w:r>
      <w:r w:rsidRPr="00515782">
        <w:rPr>
          <w:rFonts w:ascii="Times New Roman" w:eastAsia="Times New Roman" w:hAnsi="Times New Roman" w:cs="Times New Roman"/>
          <w:sz w:val="28"/>
          <w:szCs w:val="28"/>
          <w:lang w:val="kk-KZ" w:eastAsia="ru-RU"/>
        </w:rPr>
        <w:t>лардан аулақ бол.</w:t>
      </w:r>
    </w:p>
    <w:p w14:paraId="6B615062" w14:textId="77777777" w:rsidR="00F3689E" w:rsidRPr="00515782" w:rsidRDefault="00F3689E" w:rsidP="00F3689E">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Шабуыл</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қаупі</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төнген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кезде</w:t>
      </w:r>
      <w:proofErr w:type="spellEnd"/>
      <w:r w:rsidRPr="00515782">
        <w:rPr>
          <w:rFonts w:ascii="Times New Roman" w:eastAsia="Times New Roman" w:hAnsi="Times New Roman" w:cs="Times New Roman"/>
          <w:sz w:val="28"/>
          <w:szCs w:val="28"/>
          <w:lang w:eastAsia="ru-RU"/>
        </w:rPr>
        <w:t xml:space="preserve"> шу </w:t>
      </w:r>
      <w:proofErr w:type="spellStart"/>
      <w:r w:rsidRPr="00515782">
        <w:rPr>
          <w:rFonts w:ascii="Times New Roman" w:eastAsia="Times New Roman" w:hAnsi="Times New Roman" w:cs="Times New Roman"/>
          <w:sz w:val="28"/>
          <w:szCs w:val="28"/>
          <w:lang w:eastAsia="ru-RU"/>
        </w:rPr>
        <w:t>көтеріп</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айқайлап</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көмекке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шақырыңыз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сондай-ақ</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өзін-өзі</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қорғау</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құралдарын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батыл</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қолданыңыз</w:t>
      </w:r>
      <w:proofErr w:type="spellEnd"/>
      <w:r w:rsidRPr="00515782">
        <w:rPr>
          <w:rFonts w:ascii="Times New Roman" w:eastAsia="Times New Roman" w:hAnsi="Times New Roman" w:cs="Times New Roman"/>
          <w:sz w:val="28"/>
          <w:szCs w:val="28"/>
          <w:lang w:eastAsia="ru-RU"/>
        </w:rPr>
        <w:t>.</w:t>
      </w:r>
    </w:p>
    <w:p w14:paraId="0F55AE46" w14:textId="77777777" w:rsidR="00077637" w:rsidRPr="00515782" w:rsidRDefault="00836782" w:rsidP="00077637">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15782">
        <w:rPr>
          <w:rFonts w:ascii="Times New Roman" w:eastAsia="Times New Roman" w:hAnsi="Times New Roman" w:cs="Times New Roman"/>
          <w:sz w:val="28"/>
          <w:szCs w:val="28"/>
          <w:lang w:val="kk-KZ" w:eastAsia="ru-RU"/>
        </w:rPr>
        <w:t>Б</w:t>
      </w:r>
      <w:proofErr w:type="spellStart"/>
      <w:r w:rsidR="00077637" w:rsidRPr="00515782">
        <w:rPr>
          <w:rFonts w:ascii="Times New Roman" w:eastAsia="Times New Roman" w:hAnsi="Times New Roman" w:cs="Times New Roman"/>
          <w:sz w:val="28"/>
          <w:szCs w:val="28"/>
          <w:lang w:eastAsia="ru-RU"/>
        </w:rPr>
        <w:t>өтен</w:t>
      </w:r>
      <w:proofErr w:type="spellEnd"/>
      <w:r w:rsidR="00077637" w:rsidRPr="00515782">
        <w:rPr>
          <w:rFonts w:ascii="Times New Roman" w:eastAsia="Times New Roman" w:hAnsi="Times New Roman" w:cs="Times New Roman"/>
          <w:sz w:val="28"/>
          <w:szCs w:val="28"/>
          <w:lang w:eastAsia="ru-RU"/>
        </w:rPr>
        <w:t xml:space="preserve">, </w:t>
      </w:r>
      <w:proofErr w:type="spellStart"/>
      <w:r w:rsidR="00077637" w:rsidRPr="00515782">
        <w:rPr>
          <w:rFonts w:ascii="Times New Roman" w:eastAsia="Times New Roman" w:hAnsi="Times New Roman" w:cs="Times New Roman"/>
          <w:sz w:val="28"/>
          <w:szCs w:val="28"/>
          <w:lang w:eastAsia="ru-RU"/>
        </w:rPr>
        <w:t>таныс</w:t>
      </w:r>
      <w:proofErr w:type="spellEnd"/>
      <w:r w:rsidR="00077637" w:rsidRPr="00515782">
        <w:rPr>
          <w:rFonts w:ascii="Times New Roman" w:eastAsia="Times New Roman" w:hAnsi="Times New Roman" w:cs="Times New Roman"/>
          <w:sz w:val="28"/>
          <w:szCs w:val="28"/>
          <w:lang w:eastAsia="ru-RU"/>
        </w:rPr>
        <w:t xml:space="preserve"> </w:t>
      </w:r>
      <w:proofErr w:type="spellStart"/>
      <w:r w:rsidR="00077637" w:rsidRPr="00515782">
        <w:rPr>
          <w:rFonts w:ascii="Times New Roman" w:eastAsia="Times New Roman" w:hAnsi="Times New Roman" w:cs="Times New Roman"/>
          <w:sz w:val="28"/>
          <w:szCs w:val="28"/>
          <w:lang w:eastAsia="ru-RU"/>
        </w:rPr>
        <w:t>емес</w:t>
      </w:r>
      <w:proofErr w:type="spellEnd"/>
      <w:r w:rsidR="00077637" w:rsidRPr="00515782">
        <w:rPr>
          <w:rFonts w:ascii="Times New Roman" w:eastAsia="Times New Roman" w:hAnsi="Times New Roman" w:cs="Times New Roman"/>
          <w:sz w:val="28"/>
          <w:szCs w:val="28"/>
          <w:lang w:eastAsia="ru-RU"/>
        </w:rPr>
        <w:t xml:space="preserve"> </w:t>
      </w:r>
      <w:proofErr w:type="spellStart"/>
      <w:r w:rsidR="00077637" w:rsidRPr="00515782">
        <w:rPr>
          <w:rFonts w:ascii="Times New Roman" w:eastAsia="Times New Roman" w:hAnsi="Times New Roman" w:cs="Times New Roman"/>
          <w:sz w:val="28"/>
          <w:szCs w:val="28"/>
          <w:lang w:eastAsia="ru-RU"/>
        </w:rPr>
        <w:t>адамдардың</w:t>
      </w:r>
      <w:proofErr w:type="spellEnd"/>
      <w:r w:rsidR="00077637" w:rsidRPr="00515782">
        <w:rPr>
          <w:rFonts w:ascii="Times New Roman" w:eastAsia="Times New Roman" w:hAnsi="Times New Roman" w:cs="Times New Roman"/>
          <w:sz w:val="28"/>
          <w:szCs w:val="28"/>
          <w:lang w:eastAsia="ru-RU"/>
        </w:rPr>
        <w:t xml:space="preserve"> </w:t>
      </w:r>
      <w:r w:rsidRPr="00515782">
        <w:rPr>
          <w:rFonts w:ascii="Times New Roman" w:eastAsia="Times New Roman" w:hAnsi="Times New Roman" w:cs="Times New Roman"/>
          <w:sz w:val="28"/>
          <w:szCs w:val="28"/>
          <w:lang w:val="kk-KZ" w:eastAsia="ru-RU"/>
        </w:rPr>
        <w:t xml:space="preserve"> шығарып салу, </w:t>
      </w:r>
      <w:r w:rsidR="00077637" w:rsidRPr="00515782">
        <w:rPr>
          <w:rFonts w:ascii="Times New Roman" w:eastAsia="Times New Roman" w:hAnsi="Times New Roman" w:cs="Times New Roman"/>
          <w:sz w:val="28"/>
          <w:szCs w:val="28"/>
          <w:lang w:eastAsia="ru-RU"/>
        </w:rPr>
        <w:t xml:space="preserve"> </w:t>
      </w:r>
      <w:proofErr w:type="spellStart"/>
      <w:r w:rsidR="00077637" w:rsidRPr="00515782">
        <w:rPr>
          <w:rFonts w:ascii="Times New Roman" w:eastAsia="Times New Roman" w:hAnsi="Times New Roman" w:cs="Times New Roman"/>
          <w:sz w:val="28"/>
          <w:szCs w:val="28"/>
          <w:lang w:eastAsia="ru-RU"/>
        </w:rPr>
        <w:t>немесе</w:t>
      </w:r>
      <w:proofErr w:type="spellEnd"/>
      <w:r w:rsidR="00077637" w:rsidRPr="00515782">
        <w:rPr>
          <w:rFonts w:ascii="Times New Roman" w:eastAsia="Times New Roman" w:hAnsi="Times New Roman" w:cs="Times New Roman"/>
          <w:sz w:val="28"/>
          <w:szCs w:val="28"/>
          <w:lang w:eastAsia="ru-RU"/>
        </w:rPr>
        <w:t xml:space="preserve"> </w:t>
      </w:r>
      <w:r w:rsidRPr="00515782">
        <w:rPr>
          <w:rFonts w:ascii="Times New Roman" w:eastAsia="Times New Roman" w:hAnsi="Times New Roman" w:cs="Times New Roman"/>
          <w:sz w:val="28"/>
          <w:szCs w:val="28"/>
          <w:lang w:val="kk-KZ" w:eastAsia="ru-RU"/>
        </w:rPr>
        <w:t>апрарудан бас тарт</w:t>
      </w:r>
      <w:r w:rsidR="00077637" w:rsidRPr="00515782">
        <w:rPr>
          <w:rFonts w:ascii="Times New Roman" w:eastAsia="Times New Roman" w:hAnsi="Times New Roman" w:cs="Times New Roman"/>
          <w:sz w:val="28"/>
          <w:szCs w:val="28"/>
          <w:lang w:eastAsia="ru-RU"/>
        </w:rPr>
        <w:t>.</w:t>
      </w:r>
    </w:p>
    <w:p w14:paraId="650B71D8" w14:textId="77777777" w:rsidR="00B70D84" w:rsidRPr="00515782" w:rsidRDefault="00077637" w:rsidP="00AE3B4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515782">
        <w:rPr>
          <w:rFonts w:ascii="Times New Roman" w:eastAsia="Times New Roman" w:hAnsi="Times New Roman" w:cs="Times New Roman"/>
          <w:sz w:val="28"/>
          <w:szCs w:val="28"/>
          <w:lang w:eastAsia="ru-RU"/>
        </w:rPr>
        <w:t>Егер</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сізді</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біреу</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сізді</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бақылап</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жатқанын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байқасаңыз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көшенің</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екінші</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жағына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өтіңіз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Егер</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болжам</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расталса</w:t>
      </w:r>
      <w:proofErr w:type="spellEnd"/>
      <w:r w:rsidRPr="00515782">
        <w:rPr>
          <w:rFonts w:ascii="Times New Roman" w:eastAsia="Times New Roman" w:hAnsi="Times New Roman" w:cs="Times New Roman"/>
          <w:sz w:val="28"/>
          <w:szCs w:val="28"/>
          <w:lang w:eastAsia="ru-RU"/>
        </w:rPr>
        <w:t xml:space="preserve"> – </w:t>
      </w:r>
      <w:proofErr w:type="spellStart"/>
      <w:r w:rsidRPr="00515782">
        <w:rPr>
          <w:rFonts w:ascii="Times New Roman" w:eastAsia="Times New Roman" w:hAnsi="Times New Roman" w:cs="Times New Roman"/>
          <w:sz w:val="28"/>
          <w:szCs w:val="28"/>
          <w:lang w:eastAsia="ru-RU"/>
        </w:rPr>
        <w:t>жарықтандырылған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көше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учаскесіне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немесе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адамдар</w:t>
      </w:r>
      <w:proofErr w:type="spellEnd"/>
      <w:r w:rsidRPr="00515782">
        <w:rPr>
          <w:rFonts w:ascii="Times New Roman" w:eastAsia="Times New Roman" w:hAnsi="Times New Roman" w:cs="Times New Roman"/>
          <w:sz w:val="28"/>
          <w:szCs w:val="28"/>
          <w:lang w:eastAsia="ru-RU"/>
        </w:rPr>
        <w:t xml:space="preserve"> бар </w:t>
      </w:r>
      <w:proofErr w:type="spellStart"/>
      <w:r w:rsidRPr="00515782">
        <w:rPr>
          <w:rFonts w:ascii="Times New Roman" w:eastAsia="Times New Roman" w:hAnsi="Times New Roman" w:cs="Times New Roman"/>
          <w:sz w:val="28"/>
          <w:szCs w:val="28"/>
          <w:lang w:eastAsia="ru-RU"/>
        </w:rPr>
        <w:t>жерге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жүгіріңіз</w:t>
      </w:r>
      <w:proofErr w:type="spellEnd"/>
      <w:r w:rsidRPr="00515782">
        <w:rPr>
          <w:rFonts w:ascii="Times New Roman" w:eastAsia="Times New Roman" w:hAnsi="Times New Roman" w:cs="Times New Roman"/>
          <w:sz w:val="28"/>
          <w:szCs w:val="28"/>
          <w:lang w:eastAsia="ru-RU"/>
        </w:rPr>
        <w:t>.</w:t>
      </w:r>
    </w:p>
    <w:p w14:paraId="031B5113" w14:textId="3EC00B77" w:rsidR="00482B9B" w:rsidRPr="00515782" w:rsidRDefault="00482B9B" w:rsidP="00CB52EF">
      <w:pPr>
        <w:shd w:val="clear" w:color="auto" w:fill="FFFFFF"/>
        <w:spacing w:after="0" w:line="240" w:lineRule="auto"/>
        <w:ind w:left="360"/>
        <w:jc w:val="both"/>
        <w:rPr>
          <w:rFonts w:ascii="Times New Roman" w:eastAsia="Times New Roman" w:hAnsi="Times New Roman" w:cs="Times New Roman"/>
          <w:sz w:val="28"/>
          <w:szCs w:val="28"/>
          <w:lang w:eastAsia="ru-RU"/>
        </w:rPr>
      </w:pPr>
      <w:r w:rsidRPr="00515782">
        <w:rPr>
          <w:rFonts w:ascii="Times New Roman" w:eastAsia="Times New Roman" w:hAnsi="Times New Roman" w:cs="Times New Roman"/>
          <w:b/>
          <w:sz w:val="28"/>
          <w:szCs w:val="28"/>
          <w:lang w:eastAsia="ru-RU"/>
        </w:rPr>
        <w:t>2</w:t>
      </w:r>
      <w:r w:rsidR="00CB52EF" w:rsidRPr="00515782">
        <w:rPr>
          <w:rFonts w:ascii="Times New Roman" w:eastAsia="Times New Roman" w:hAnsi="Times New Roman" w:cs="Times New Roman"/>
          <w:b/>
          <w:sz w:val="28"/>
          <w:szCs w:val="28"/>
          <w:lang w:eastAsia="ru-RU"/>
        </w:rPr>
        <w:t>.</w:t>
      </w:r>
      <w:r w:rsidRPr="00515782">
        <w:rPr>
          <w:rFonts w:ascii="Times New Roman" w:eastAsia="Times New Roman" w:hAnsi="Times New Roman" w:cs="Times New Roman"/>
          <w:b/>
          <w:sz w:val="28"/>
          <w:szCs w:val="28"/>
          <w:lang w:eastAsia="ru-RU"/>
        </w:rPr>
        <w:t xml:space="preserve"> </w:t>
      </w:r>
      <w:proofErr w:type="spellStart"/>
      <w:r w:rsidR="00CB52EF" w:rsidRPr="00515782">
        <w:rPr>
          <w:rFonts w:ascii="Times New Roman" w:eastAsia="Times New Roman" w:hAnsi="Times New Roman" w:cs="Times New Roman"/>
          <w:b/>
          <w:sz w:val="28"/>
          <w:szCs w:val="28"/>
          <w:lang w:eastAsia="ru-RU"/>
        </w:rPr>
        <w:t>А</w:t>
      </w:r>
      <w:r w:rsidRPr="00515782">
        <w:rPr>
          <w:rFonts w:ascii="Times New Roman" w:eastAsia="Times New Roman" w:hAnsi="Times New Roman" w:cs="Times New Roman"/>
          <w:b/>
          <w:sz w:val="28"/>
          <w:szCs w:val="28"/>
          <w:lang w:eastAsia="ru-RU"/>
        </w:rPr>
        <w:t>лаяқтардың</w:t>
      </w:r>
      <w:proofErr w:type="spellEnd"/>
      <w:r w:rsidRPr="00515782">
        <w:rPr>
          <w:rFonts w:ascii="Times New Roman" w:eastAsia="Times New Roman" w:hAnsi="Times New Roman" w:cs="Times New Roman"/>
          <w:b/>
          <w:sz w:val="28"/>
          <w:szCs w:val="28"/>
          <w:lang w:eastAsia="ru-RU"/>
        </w:rPr>
        <w:t xml:space="preserve"> </w:t>
      </w:r>
      <w:proofErr w:type="spellStart"/>
      <w:r w:rsidRPr="00515782">
        <w:rPr>
          <w:rFonts w:ascii="Times New Roman" w:eastAsia="Times New Roman" w:hAnsi="Times New Roman" w:cs="Times New Roman"/>
          <w:b/>
          <w:sz w:val="28"/>
          <w:szCs w:val="28"/>
          <w:lang w:eastAsia="ru-RU"/>
        </w:rPr>
        <w:t>құрбаны</w:t>
      </w:r>
      <w:proofErr w:type="spellEnd"/>
      <w:r w:rsidRPr="00515782">
        <w:rPr>
          <w:rFonts w:ascii="Times New Roman" w:eastAsia="Times New Roman" w:hAnsi="Times New Roman" w:cs="Times New Roman"/>
          <w:b/>
          <w:sz w:val="28"/>
          <w:szCs w:val="28"/>
          <w:lang w:eastAsia="ru-RU"/>
        </w:rPr>
        <w:t xml:space="preserve"> </w:t>
      </w:r>
      <w:proofErr w:type="spellStart"/>
      <w:r w:rsidRPr="00515782">
        <w:rPr>
          <w:rFonts w:ascii="Times New Roman" w:eastAsia="Times New Roman" w:hAnsi="Times New Roman" w:cs="Times New Roman"/>
          <w:b/>
          <w:sz w:val="28"/>
          <w:szCs w:val="28"/>
          <w:lang w:eastAsia="ru-RU"/>
        </w:rPr>
        <w:t>болмау</w:t>
      </w:r>
      <w:proofErr w:type="spellEnd"/>
      <w:r w:rsidRPr="00515782">
        <w:rPr>
          <w:rFonts w:ascii="Times New Roman" w:eastAsia="Times New Roman" w:hAnsi="Times New Roman" w:cs="Times New Roman"/>
          <w:b/>
          <w:sz w:val="28"/>
          <w:szCs w:val="28"/>
          <w:lang w:eastAsia="ru-RU"/>
        </w:rPr>
        <w:t xml:space="preserve"> </w:t>
      </w:r>
      <w:proofErr w:type="spellStart"/>
      <w:r w:rsidRPr="00515782">
        <w:rPr>
          <w:rFonts w:ascii="Times New Roman" w:eastAsia="Times New Roman" w:hAnsi="Times New Roman" w:cs="Times New Roman"/>
          <w:b/>
          <w:sz w:val="28"/>
          <w:szCs w:val="28"/>
          <w:lang w:eastAsia="ru-RU"/>
        </w:rPr>
        <w:t>жолдары</w:t>
      </w:r>
      <w:proofErr w:type="spellEnd"/>
      <w:r w:rsidRPr="00515782">
        <w:rPr>
          <w:rFonts w:ascii="Times New Roman" w:eastAsia="Times New Roman" w:hAnsi="Times New Roman" w:cs="Times New Roman"/>
          <w:sz w:val="28"/>
          <w:szCs w:val="28"/>
          <w:lang w:eastAsia="ru-RU"/>
        </w:rPr>
        <w:t>:</w:t>
      </w:r>
    </w:p>
    <w:p w14:paraId="4A020511" w14:textId="77777777" w:rsidR="00482B9B" w:rsidRPr="00515782" w:rsidRDefault="00482B9B" w:rsidP="0033653F">
      <w:pPr>
        <w:pStyle w:val="a6"/>
        <w:numPr>
          <w:ilvl w:val="0"/>
          <w:numId w:val="43"/>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515782">
        <w:rPr>
          <w:rFonts w:ascii="Times New Roman" w:eastAsia="Times New Roman" w:hAnsi="Times New Roman" w:cs="Times New Roman"/>
          <w:sz w:val="28"/>
          <w:szCs w:val="28"/>
          <w:lang w:eastAsia="ru-RU"/>
        </w:rPr>
        <w:t>Заттарыңызды</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бөтен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адамдарға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сенбеңіз</w:t>
      </w:r>
      <w:proofErr w:type="spellEnd"/>
      <w:r w:rsidRPr="00515782">
        <w:rPr>
          <w:rFonts w:ascii="Times New Roman" w:eastAsia="Times New Roman" w:hAnsi="Times New Roman" w:cs="Times New Roman"/>
          <w:sz w:val="28"/>
          <w:szCs w:val="28"/>
          <w:lang w:eastAsia="ru-RU"/>
        </w:rPr>
        <w:t>.</w:t>
      </w:r>
    </w:p>
    <w:p w14:paraId="4A893BBD" w14:textId="77777777" w:rsidR="00482B9B" w:rsidRPr="00515782" w:rsidRDefault="00482B9B" w:rsidP="0033653F">
      <w:pPr>
        <w:pStyle w:val="a6"/>
        <w:numPr>
          <w:ilvl w:val="0"/>
          <w:numId w:val="44"/>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515782">
        <w:rPr>
          <w:rFonts w:ascii="Times New Roman" w:eastAsia="Times New Roman" w:hAnsi="Times New Roman" w:cs="Times New Roman"/>
          <w:sz w:val="28"/>
          <w:szCs w:val="28"/>
          <w:lang w:eastAsia="ru-RU"/>
        </w:rPr>
        <w:t>Сатып</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алу</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кезінде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ақшаны</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бермес</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бұрын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өнімді</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тағы</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бір</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рет</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қараңыз</w:t>
      </w:r>
      <w:proofErr w:type="spellEnd"/>
      <w:r w:rsidRPr="00515782">
        <w:rPr>
          <w:rFonts w:ascii="Times New Roman" w:eastAsia="Times New Roman" w:hAnsi="Times New Roman" w:cs="Times New Roman"/>
          <w:sz w:val="28"/>
          <w:szCs w:val="28"/>
          <w:lang w:eastAsia="ru-RU"/>
        </w:rPr>
        <w:t xml:space="preserve">. </w:t>
      </w:r>
    </w:p>
    <w:p w14:paraId="0DC594FC" w14:textId="77777777" w:rsidR="00482B9B" w:rsidRPr="00515782" w:rsidRDefault="00482B9B" w:rsidP="0033653F">
      <w:pPr>
        <w:pStyle w:val="a6"/>
        <w:numPr>
          <w:ilvl w:val="0"/>
          <w:numId w:val="45"/>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515782">
        <w:rPr>
          <w:rFonts w:ascii="Times New Roman" w:eastAsia="Times New Roman" w:hAnsi="Times New Roman" w:cs="Times New Roman"/>
          <w:sz w:val="28"/>
          <w:szCs w:val="28"/>
          <w:lang w:eastAsia="ru-RU"/>
        </w:rPr>
        <w:t>Күмәнді</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жүлделер</w:t>
      </w:r>
      <w:proofErr w:type="spellEnd"/>
      <w:r w:rsidRPr="00515782">
        <w:rPr>
          <w:rFonts w:ascii="Times New Roman" w:eastAsia="Times New Roman" w:hAnsi="Times New Roman" w:cs="Times New Roman"/>
          <w:sz w:val="28"/>
          <w:szCs w:val="28"/>
          <w:lang w:eastAsia="ru-RU"/>
        </w:rPr>
        <w:t xml:space="preserve"> мен </w:t>
      </w:r>
      <w:proofErr w:type="spellStart"/>
      <w:r w:rsidRPr="00515782">
        <w:rPr>
          <w:rFonts w:ascii="Times New Roman" w:eastAsia="Times New Roman" w:hAnsi="Times New Roman" w:cs="Times New Roman"/>
          <w:sz w:val="28"/>
          <w:szCs w:val="28"/>
          <w:lang w:eastAsia="ru-RU"/>
        </w:rPr>
        <w:t>лотереяларға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әсіресе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көшеде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өткелдерде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метрода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вокзалдарда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базарларда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қатыспаңыз</w:t>
      </w:r>
      <w:proofErr w:type="spellEnd"/>
      <w:r w:rsidRPr="00515782">
        <w:rPr>
          <w:rFonts w:ascii="Times New Roman" w:eastAsia="Times New Roman" w:hAnsi="Times New Roman" w:cs="Times New Roman"/>
          <w:sz w:val="28"/>
          <w:szCs w:val="28"/>
          <w:lang w:eastAsia="ru-RU"/>
        </w:rPr>
        <w:t>.</w:t>
      </w:r>
    </w:p>
    <w:p w14:paraId="6FF13A6C" w14:textId="77777777" w:rsidR="00482B9B" w:rsidRPr="00515782" w:rsidRDefault="00482B9B" w:rsidP="0033653F">
      <w:pPr>
        <w:pStyle w:val="a6"/>
        <w:numPr>
          <w:ilvl w:val="0"/>
          <w:numId w:val="46"/>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515782">
        <w:rPr>
          <w:rFonts w:ascii="Times New Roman" w:eastAsia="Times New Roman" w:hAnsi="Times New Roman" w:cs="Times New Roman"/>
          <w:sz w:val="28"/>
          <w:szCs w:val="28"/>
          <w:lang w:eastAsia="ru-RU"/>
        </w:rPr>
        <w:t>Ешқашан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достарыңызбен</w:t>
      </w:r>
      <w:proofErr w:type="spellEnd"/>
      <w:r w:rsidRPr="00515782">
        <w:rPr>
          <w:rFonts w:ascii="Times New Roman" w:eastAsia="Times New Roman" w:hAnsi="Times New Roman" w:cs="Times New Roman"/>
          <w:sz w:val="28"/>
          <w:szCs w:val="28"/>
          <w:lang w:eastAsia="ru-RU"/>
        </w:rPr>
        <w:t xml:space="preserve"> де </w:t>
      </w:r>
      <w:proofErr w:type="spellStart"/>
      <w:r w:rsidRPr="00515782">
        <w:rPr>
          <w:rFonts w:ascii="Times New Roman" w:eastAsia="Times New Roman" w:hAnsi="Times New Roman" w:cs="Times New Roman"/>
          <w:sz w:val="28"/>
          <w:szCs w:val="28"/>
          <w:lang w:eastAsia="ru-RU"/>
        </w:rPr>
        <w:t>құмар</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ойнамаңыз</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Ережелері</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сізге</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жақсы</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таныс</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емес</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ойынға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кірмеңіз</w:t>
      </w:r>
      <w:proofErr w:type="spellEnd"/>
      <w:r w:rsidRPr="00515782">
        <w:rPr>
          <w:rFonts w:ascii="Times New Roman" w:eastAsia="Times New Roman" w:hAnsi="Times New Roman" w:cs="Times New Roman"/>
          <w:sz w:val="28"/>
          <w:szCs w:val="28"/>
          <w:lang w:eastAsia="ru-RU"/>
        </w:rPr>
        <w:t>.</w:t>
      </w:r>
    </w:p>
    <w:p w14:paraId="145B27E4" w14:textId="77777777" w:rsidR="00482B9B" w:rsidRPr="00515782" w:rsidRDefault="00482B9B" w:rsidP="0033653F">
      <w:pPr>
        <w:pStyle w:val="a6"/>
        <w:numPr>
          <w:ilvl w:val="0"/>
          <w:numId w:val="47"/>
        </w:numPr>
        <w:shd w:val="clear" w:color="auto" w:fill="FFFFFF"/>
        <w:spacing w:after="0" w:line="240" w:lineRule="auto"/>
        <w:jc w:val="both"/>
        <w:rPr>
          <w:rFonts w:ascii="Times New Roman" w:eastAsia="Times New Roman" w:hAnsi="Times New Roman" w:cs="Times New Roman"/>
          <w:sz w:val="28"/>
          <w:szCs w:val="28"/>
          <w:lang w:eastAsia="ru-RU"/>
        </w:rPr>
      </w:pPr>
      <w:r w:rsidRPr="00515782">
        <w:rPr>
          <w:rFonts w:ascii="Times New Roman" w:eastAsia="Times New Roman" w:hAnsi="Times New Roman" w:cs="Times New Roman"/>
          <w:sz w:val="28"/>
          <w:szCs w:val="28"/>
          <w:lang w:eastAsia="ru-RU"/>
        </w:rPr>
        <w:t xml:space="preserve">Этика мен </w:t>
      </w:r>
      <w:proofErr w:type="spellStart"/>
      <w:r w:rsidRPr="00515782">
        <w:rPr>
          <w:rFonts w:ascii="Times New Roman" w:eastAsia="Times New Roman" w:hAnsi="Times New Roman" w:cs="Times New Roman"/>
          <w:sz w:val="28"/>
          <w:szCs w:val="28"/>
          <w:lang w:eastAsia="ru-RU"/>
        </w:rPr>
        <w:t>заңды</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бұзуға</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ешқашан</w:t>
      </w:r>
      <w:proofErr w:type="spellEnd"/>
      <w:r w:rsidRPr="00515782">
        <w:rPr>
          <w:rFonts w:ascii="Times New Roman" w:eastAsia="Times New Roman" w:hAnsi="Times New Roman" w:cs="Times New Roman"/>
          <w:sz w:val="28"/>
          <w:szCs w:val="28"/>
          <w:lang w:eastAsia="ru-RU"/>
        </w:rPr>
        <w:t xml:space="preserve"> </w:t>
      </w:r>
      <w:proofErr w:type="spellStart"/>
      <w:r w:rsidRPr="00515782">
        <w:rPr>
          <w:rFonts w:ascii="Times New Roman" w:eastAsia="Times New Roman" w:hAnsi="Times New Roman" w:cs="Times New Roman"/>
          <w:sz w:val="28"/>
          <w:szCs w:val="28"/>
          <w:lang w:eastAsia="ru-RU"/>
        </w:rPr>
        <w:t>келіспеңіз</w:t>
      </w:r>
      <w:proofErr w:type="spellEnd"/>
      <w:r w:rsidRPr="00515782">
        <w:rPr>
          <w:rFonts w:ascii="Times New Roman" w:eastAsia="Times New Roman" w:hAnsi="Times New Roman" w:cs="Times New Roman"/>
          <w:sz w:val="28"/>
          <w:szCs w:val="28"/>
          <w:lang w:eastAsia="ru-RU"/>
        </w:rPr>
        <w:t>.</w:t>
      </w:r>
    </w:p>
    <w:p w14:paraId="0816039D" w14:textId="77777777" w:rsidR="00F30F92" w:rsidRPr="00515782" w:rsidRDefault="00F30F92" w:rsidP="003D161B">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lang w:val="kk-KZ" w:eastAsia="ru-RU"/>
        </w:rPr>
      </w:pPr>
      <w:r w:rsidRPr="00515782">
        <w:rPr>
          <w:rFonts w:ascii="Times New Roman" w:eastAsia="Times New Roman" w:hAnsi="Times New Roman" w:cs="Times New Roman"/>
          <w:sz w:val="28"/>
          <w:szCs w:val="28"/>
          <w:lang w:val="kk-KZ" w:eastAsia="ru-RU"/>
        </w:rPr>
        <w:t>Қауіпсіздік ережелерін сақтай отырып, сіз қиын жағдайда дұрыс шешім қабылдай аласыз және қылмыскермен кездесуден аулақ бола аласыз.</w:t>
      </w:r>
    </w:p>
    <w:p w14:paraId="3D9054BE" w14:textId="77777777" w:rsidR="00CB52EF" w:rsidRPr="00515782" w:rsidRDefault="00CB52EF" w:rsidP="00F211E2">
      <w:pPr>
        <w:pStyle w:val="a3"/>
        <w:spacing w:before="0" w:beforeAutospacing="0" w:after="0" w:afterAutospacing="0"/>
        <w:jc w:val="both"/>
        <w:rPr>
          <w:b/>
          <w:bCs/>
          <w:sz w:val="28"/>
          <w:szCs w:val="28"/>
          <w:lang w:val="kk-KZ"/>
        </w:rPr>
      </w:pPr>
    </w:p>
    <w:p w14:paraId="2DA6D775" w14:textId="77777777" w:rsidR="00CB52EF" w:rsidRPr="00515782" w:rsidRDefault="00CB52EF" w:rsidP="00F211E2">
      <w:pPr>
        <w:pStyle w:val="a3"/>
        <w:spacing w:before="0" w:beforeAutospacing="0" w:after="0" w:afterAutospacing="0"/>
        <w:jc w:val="both"/>
        <w:rPr>
          <w:b/>
          <w:bCs/>
          <w:sz w:val="28"/>
          <w:szCs w:val="28"/>
          <w:lang w:val="kk-KZ"/>
        </w:rPr>
      </w:pPr>
    </w:p>
    <w:p w14:paraId="35CC9563" w14:textId="77777777" w:rsidR="00CB52EF" w:rsidRPr="00515782" w:rsidRDefault="00CB52EF" w:rsidP="00CB52EF">
      <w:pPr>
        <w:pStyle w:val="a3"/>
        <w:spacing w:before="0" w:beforeAutospacing="0" w:after="0" w:afterAutospacing="0"/>
        <w:jc w:val="center"/>
        <w:rPr>
          <w:b/>
          <w:color w:val="000000"/>
          <w:sz w:val="28"/>
          <w:szCs w:val="28"/>
          <w:lang w:val="kk-KZ"/>
        </w:rPr>
      </w:pPr>
    </w:p>
    <w:p w14:paraId="024C46B8" w14:textId="7F150EE4" w:rsidR="00CB52EF" w:rsidRPr="00515782" w:rsidRDefault="00CB52EF" w:rsidP="00CB52EF">
      <w:pPr>
        <w:pStyle w:val="a3"/>
        <w:spacing w:before="0" w:beforeAutospacing="0" w:after="0" w:afterAutospacing="0"/>
        <w:jc w:val="center"/>
        <w:rPr>
          <w:b/>
          <w:color w:val="000000"/>
          <w:sz w:val="28"/>
          <w:szCs w:val="28"/>
          <w:lang w:val="kk-KZ"/>
        </w:rPr>
      </w:pPr>
    </w:p>
    <w:p w14:paraId="6A337726" w14:textId="77777777" w:rsidR="00CB52EF" w:rsidRPr="00515782" w:rsidRDefault="00CB52EF" w:rsidP="00CB52EF">
      <w:pPr>
        <w:pStyle w:val="a3"/>
        <w:spacing w:before="0" w:beforeAutospacing="0" w:after="0" w:afterAutospacing="0"/>
        <w:jc w:val="center"/>
        <w:rPr>
          <w:b/>
          <w:color w:val="000000"/>
          <w:sz w:val="28"/>
          <w:szCs w:val="28"/>
          <w:lang w:val="kk-KZ"/>
        </w:rPr>
      </w:pPr>
    </w:p>
    <w:p w14:paraId="4F9550D6" w14:textId="5BB28209" w:rsidR="0009206E" w:rsidRPr="00515782" w:rsidRDefault="00D10137" w:rsidP="00CB52EF">
      <w:pPr>
        <w:pStyle w:val="a3"/>
        <w:spacing w:before="0" w:beforeAutospacing="0" w:after="0" w:afterAutospacing="0"/>
        <w:jc w:val="center"/>
        <w:rPr>
          <w:b/>
          <w:color w:val="000000"/>
          <w:sz w:val="28"/>
          <w:szCs w:val="28"/>
          <w:lang w:val="kk-KZ"/>
        </w:rPr>
      </w:pPr>
      <w:r w:rsidRPr="00515782">
        <w:rPr>
          <w:b/>
          <w:color w:val="000000"/>
          <w:sz w:val="28"/>
          <w:szCs w:val="28"/>
          <w:lang w:val="kk-KZ"/>
        </w:rPr>
        <w:t>Педагог-психологтарға, сынып жетекшілеріне, топ кураторларына стрессті жеңілдету үшін жаттығуларды пайдалану, қиын жағдайға тап болған оқушылардағы үрейлі  жағдайы туралы ұсыныстар.</w:t>
      </w:r>
    </w:p>
    <w:p w14:paraId="2E4B016D" w14:textId="77777777" w:rsidR="00D10137" w:rsidRPr="00515782" w:rsidRDefault="00D10137" w:rsidP="00F211E2">
      <w:pPr>
        <w:pStyle w:val="a3"/>
        <w:shd w:val="clear" w:color="auto" w:fill="FFFFFF"/>
        <w:spacing w:before="0" w:beforeAutospacing="0" w:after="0" w:afterAutospacing="0"/>
        <w:ind w:firstLine="567"/>
        <w:jc w:val="both"/>
        <w:rPr>
          <w:color w:val="000000"/>
          <w:sz w:val="28"/>
          <w:szCs w:val="28"/>
          <w:lang w:val="kk-KZ"/>
        </w:rPr>
      </w:pPr>
      <w:r w:rsidRPr="00515782">
        <w:rPr>
          <w:color w:val="000000"/>
          <w:sz w:val="28"/>
          <w:szCs w:val="28"/>
          <w:lang w:val="kk-KZ"/>
        </w:rPr>
        <w:t>Релаксацияға және өзін-өзі реттеу (өзін-өзі бақылау) дағдыларын дамытуға бағытталған жаттығуларды орындау оқушыларға шиеленісті, мазасыздық деңгейін төмендетуге, сондай-ақ зейінді шоғырландыруға және жаңа күш беруге көмектеседі.</w:t>
      </w:r>
    </w:p>
    <w:p w14:paraId="0E828AB7" w14:textId="77777777" w:rsidR="00CF357C" w:rsidRPr="00515782" w:rsidRDefault="00CF357C" w:rsidP="00F211E2">
      <w:pPr>
        <w:pStyle w:val="a3"/>
        <w:shd w:val="clear" w:color="auto" w:fill="FFFFFF"/>
        <w:spacing w:before="0" w:beforeAutospacing="0" w:after="0" w:afterAutospacing="0"/>
        <w:ind w:firstLine="567"/>
        <w:jc w:val="both"/>
        <w:rPr>
          <w:b/>
          <w:color w:val="000000"/>
          <w:sz w:val="28"/>
          <w:szCs w:val="28"/>
          <w:lang w:val="kk-KZ"/>
        </w:rPr>
      </w:pPr>
    </w:p>
    <w:p w14:paraId="41105956" w14:textId="2A75E8C1" w:rsidR="00E87F26" w:rsidRPr="00515782" w:rsidRDefault="00F211E2" w:rsidP="00CB52EF">
      <w:pPr>
        <w:pStyle w:val="a3"/>
        <w:shd w:val="clear" w:color="auto" w:fill="FFFFFF"/>
        <w:spacing w:before="0" w:beforeAutospacing="0" w:after="0" w:afterAutospacing="0"/>
        <w:jc w:val="center"/>
        <w:rPr>
          <w:b/>
          <w:color w:val="000000"/>
          <w:sz w:val="28"/>
          <w:szCs w:val="28"/>
          <w:lang w:val="kk-KZ"/>
        </w:rPr>
      </w:pPr>
      <w:r w:rsidRPr="00515782">
        <w:rPr>
          <w:b/>
          <w:color w:val="000000"/>
          <w:sz w:val="28"/>
          <w:szCs w:val="28"/>
          <w:lang w:val="kk-KZ"/>
        </w:rPr>
        <w:t>1</w:t>
      </w:r>
      <w:r w:rsidR="00CB52EF" w:rsidRPr="00515782">
        <w:rPr>
          <w:b/>
          <w:color w:val="000000"/>
          <w:sz w:val="28"/>
          <w:szCs w:val="28"/>
          <w:lang w:val="kk-KZ"/>
        </w:rPr>
        <w:t>.</w:t>
      </w:r>
      <w:r w:rsidRPr="00515782">
        <w:rPr>
          <w:b/>
          <w:color w:val="000000"/>
          <w:sz w:val="28"/>
          <w:szCs w:val="28"/>
          <w:lang w:val="kk-KZ"/>
        </w:rPr>
        <w:t xml:space="preserve"> </w:t>
      </w:r>
      <w:r w:rsidR="00E87F26" w:rsidRPr="00515782">
        <w:rPr>
          <w:b/>
          <w:color w:val="000000"/>
          <w:sz w:val="28"/>
          <w:szCs w:val="28"/>
          <w:lang w:val="kk-KZ"/>
        </w:rPr>
        <w:t>Кернеуді жеңілдету жаттығулары</w:t>
      </w:r>
    </w:p>
    <w:p w14:paraId="2B3FFD54" w14:textId="77777777" w:rsidR="008C10B6" w:rsidRPr="00515782" w:rsidRDefault="00E87F26" w:rsidP="00E87F26">
      <w:pPr>
        <w:pStyle w:val="a3"/>
        <w:shd w:val="clear" w:color="auto" w:fill="FFFFFF"/>
        <w:spacing w:before="0" w:beforeAutospacing="0" w:after="0" w:afterAutospacing="0"/>
        <w:jc w:val="both"/>
        <w:rPr>
          <w:color w:val="000000"/>
          <w:sz w:val="28"/>
          <w:szCs w:val="28"/>
          <w:lang w:val="kk-KZ"/>
        </w:rPr>
      </w:pPr>
      <w:r w:rsidRPr="00515782">
        <w:rPr>
          <w:b/>
          <w:bCs/>
          <w:color w:val="000000"/>
          <w:sz w:val="28"/>
          <w:szCs w:val="28"/>
          <w:lang w:val="kk-KZ"/>
        </w:rPr>
        <w:t xml:space="preserve">Жаттығу </w:t>
      </w:r>
      <w:r w:rsidR="004C7835" w:rsidRPr="00515782">
        <w:rPr>
          <w:b/>
          <w:bCs/>
          <w:color w:val="000000"/>
          <w:sz w:val="28"/>
          <w:szCs w:val="28"/>
          <w:lang w:val="kk-KZ"/>
        </w:rPr>
        <w:t xml:space="preserve"> «</w:t>
      </w:r>
      <w:r w:rsidR="000E0023" w:rsidRPr="00515782">
        <w:rPr>
          <w:b/>
          <w:bCs/>
          <w:i/>
          <w:iCs/>
          <w:color w:val="000000"/>
          <w:sz w:val="28"/>
          <w:szCs w:val="28"/>
          <w:lang w:val="kk-KZ"/>
        </w:rPr>
        <w:t>Лимон</w:t>
      </w:r>
      <w:r w:rsidR="004C7835" w:rsidRPr="00515782">
        <w:rPr>
          <w:b/>
          <w:bCs/>
          <w:color w:val="000000"/>
          <w:sz w:val="28"/>
          <w:szCs w:val="28"/>
          <w:lang w:val="kk-KZ"/>
        </w:rPr>
        <w:t>».</w:t>
      </w:r>
      <w:r w:rsidR="004C7835" w:rsidRPr="00515782">
        <w:rPr>
          <w:color w:val="000000"/>
          <w:sz w:val="28"/>
          <w:szCs w:val="28"/>
          <w:lang w:val="kk-KZ"/>
        </w:rPr>
        <w:t> </w:t>
      </w:r>
    </w:p>
    <w:p w14:paraId="50E64520" w14:textId="77777777" w:rsidR="00C34E64" w:rsidRPr="00515782" w:rsidRDefault="00E87F26" w:rsidP="00CB52EF">
      <w:pPr>
        <w:shd w:val="clear" w:color="auto" w:fill="FFFFFF"/>
        <w:spacing w:after="0" w:line="240" w:lineRule="auto"/>
        <w:ind w:firstLine="567"/>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color w:val="000000"/>
          <w:sz w:val="28"/>
          <w:szCs w:val="28"/>
          <w:lang w:val="kk-KZ" w:eastAsia="ru-RU"/>
        </w:rPr>
        <w:t xml:space="preserve">Нұсқаулық: ыңғайлы отырыңыз, қолыңызды тізеңізге еркін қойыңыз (алақаныңызды жоғары), иығыңыз бен басыңыз төмен, көздеріңіз жабық. Сіздің оң қолыңызда лимон бар деп ойлаңыз. Барлық шырын "сығылғанын" сезгенше оны баяу қыса бастаңыз. </w:t>
      </w:r>
      <w:r w:rsidR="00C34E64" w:rsidRPr="00515782">
        <w:rPr>
          <w:rFonts w:ascii="Times New Roman" w:eastAsia="Times New Roman" w:hAnsi="Times New Roman" w:cs="Times New Roman"/>
          <w:color w:val="000000"/>
          <w:sz w:val="28"/>
          <w:szCs w:val="28"/>
          <w:lang w:val="kk-KZ" w:eastAsia="ru-RU"/>
        </w:rPr>
        <w:t>Демалыңыз.</w:t>
      </w:r>
      <w:r w:rsidRPr="00515782">
        <w:rPr>
          <w:rFonts w:ascii="Times New Roman" w:eastAsia="Times New Roman" w:hAnsi="Times New Roman" w:cs="Times New Roman"/>
          <w:color w:val="000000"/>
          <w:sz w:val="28"/>
          <w:szCs w:val="28"/>
          <w:lang w:val="kk-KZ" w:eastAsia="ru-RU"/>
        </w:rPr>
        <w:t xml:space="preserve"> Өз сезімдеріңізді есте сақтаңыз. Енді лимонның сол қолында екенін елестетіп көріңіз. Жаттығуды қайталаңыз. Тағы да демалып, сезімдерді есте сақтаңыз. Содан кейін-бір уақытта екі қолмен. </w:t>
      </w:r>
      <w:r w:rsidR="00C34E64" w:rsidRPr="00515782">
        <w:rPr>
          <w:rFonts w:ascii="Times New Roman" w:eastAsia="Times New Roman" w:hAnsi="Times New Roman" w:cs="Times New Roman"/>
          <w:color w:val="000000"/>
          <w:sz w:val="28"/>
          <w:szCs w:val="28"/>
          <w:lang w:val="kk-KZ" w:eastAsia="ru-RU"/>
        </w:rPr>
        <w:t>Демалыңыз</w:t>
      </w:r>
      <w:r w:rsidRPr="00515782">
        <w:rPr>
          <w:rFonts w:ascii="Times New Roman" w:eastAsia="Times New Roman" w:hAnsi="Times New Roman" w:cs="Times New Roman"/>
          <w:color w:val="000000"/>
          <w:sz w:val="28"/>
          <w:szCs w:val="28"/>
          <w:lang w:val="kk-KZ" w:eastAsia="ru-RU"/>
        </w:rPr>
        <w:t xml:space="preserve">. </w:t>
      </w:r>
      <w:r w:rsidR="00C34E64" w:rsidRPr="00515782">
        <w:rPr>
          <w:rFonts w:ascii="Times New Roman" w:eastAsia="Times New Roman" w:hAnsi="Times New Roman" w:cs="Times New Roman"/>
          <w:color w:val="000000"/>
          <w:sz w:val="28"/>
          <w:szCs w:val="28"/>
          <w:lang w:val="kk-KZ" w:eastAsia="ru-RU"/>
        </w:rPr>
        <w:t>Тыныштық күйінен ләззат алыңыз.</w:t>
      </w:r>
    </w:p>
    <w:p w14:paraId="0F5884DC" w14:textId="77777777" w:rsidR="00CB52EF" w:rsidRPr="00515782" w:rsidRDefault="00AE3B41" w:rsidP="005A7B86">
      <w:pPr>
        <w:shd w:val="clear" w:color="auto" w:fill="FFFFFF"/>
        <w:spacing w:after="0" w:line="240" w:lineRule="auto"/>
        <w:jc w:val="both"/>
        <w:rPr>
          <w:rFonts w:ascii="Times New Roman" w:eastAsia="Times New Roman" w:hAnsi="Times New Roman" w:cs="Times New Roman"/>
          <w:b/>
          <w:bCs/>
          <w:color w:val="000000"/>
          <w:sz w:val="28"/>
          <w:szCs w:val="28"/>
          <w:lang w:val="kk-KZ" w:eastAsia="ru-RU"/>
        </w:rPr>
      </w:pPr>
      <w:r w:rsidRPr="00515782">
        <w:rPr>
          <w:rFonts w:ascii="Times New Roman" w:eastAsia="Times New Roman" w:hAnsi="Times New Roman" w:cs="Times New Roman"/>
          <w:b/>
          <w:bCs/>
          <w:color w:val="000000"/>
          <w:sz w:val="28"/>
          <w:szCs w:val="28"/>
          <w:lang w:val="kk-KZ" w:eastAsia="ru-RU"/>
        </w:rPr>
        <w:t xml:space="preserve"> </w:t>
      </w:r>
    </w:p>
    <w:p w14:paraId="2CF6ACA6" w14:textId="2DC6A727" w:rsidR="008C10B6" w:rsidRPr="00515782" w:rsidRDefault="00CB52EF" w:rsidP="005A7B86">
      <w:pPr>
        <w:shd w:val="clear" w:color="auto" w:fill="FFFFFF"/>
        <w:spacing w:after="0" w:line="240" w:lineRule="auto"/>
        <w:jc w:val="both"/>
        <w:rPr>
          <w:rFonts w:ascii="Times New Roman" w:eastAsia="Times New Roman" w:hAnsi="Times New Roman" w:cs="Times New Roman"/>
          <w:b/>
          <w:bCs/>
          <w:color w:val="000000"/>
          <w:sz w:val="28"/>
          <w:szCs w:val="28"/>
          <w:lang w:val="kk-KZ" w:eastAsia="ru-RU"/>
        </w:rPr>
      </w:pPr>
      <w:r w:rsidRPr="00515782">
        <w:rPr>
          <w:rFonts w:ascii="Times New Roman" w:eastAsia="Times New Roman" w:hAnsi="Times New Roman" w:cs="Times New Roman"/>
          <w:b/>
          <w:bCs/>
          <w:color w:val="000000"/>
          <w:sz w:val="28"/>
          <w:szCs w:val="28"/>
          <w:lang w:val="kk-KZ" w:eastAsia="ru-RU"/>
        </w:rPr>
        <w:t xml:space="preserve">«Мұз» </w:t>
      </w:r>
      <w:r w:rsidR="004C7835" w:rsidRPr="00515782">
        <w:rPr>
          <w:rFonts w:ascii="Times New Roman" w:eastAsia="Times New Roman" w:hAnsi="Times New Roman" w:cs="Times New Roman"/>
          <w:b/>
          <w:bCs/>
          <w:color w:val="000000"/>
          <w:sz w:val="28"/>
          <w:szCs w:val="28"/>
          <w:lang w:val="kk-KZ" w:eastAsia="ru-RU"/>
        </w:rPr>
        <w:t>(«</w:t>
      </w:r>
      <w:r w:rsidR="00AE3B41" w:rsidRPr="00515782">
        <w:rPr>
          <w:rFonts w:ascii="Times New Roman" w:eastAsia="Times New Roman" w:hAnsi="Times New Roman" w:cs="Times New Roman"/>
          <w:b/>
          <w:bCs/>
          <w:color w:val="000000"/>
          <w:sz w:val="28"/>
          <w:szCs w:val="28"/>
          <w:lang w:val="kk-KZ" w:eastAsia="ru-RU"/>
        </w:rPr>
        <w:t>Балмұздақ</w:t>
      </w:r>
      <w:r w:rsidR="004C7835" w:rsidRPr="00515782">
        <w:rPr>
          <w:rFonts w:ascii="Times New Roman" w:eastAsia="Times New Roman" w:hAnsi="Times New Roman" w:cs="Times New Roman"/>
          <w:b/>
          <w:bCs/>
          <w:color w:val="000000"/>
          <w:sz w:val="28"/>
          <w:szCs w:val="28"/>
          <w:lang w:val="kk-KZ" w:eastAsia="ru-RU"/>
        </w:rPr>
        <w:t>») </w:t>
      </w:r>
      <w:r w:rsidR="00C34E64" w:rsidRPr="00515782">
        <w:rPr>
          <w:rFonts w:ascii="Times New Roman" w:eastAsia="Times New Roman" w:hAnsi="Times New Roman" w:cs="Times New Roman"/>
          <w:b/>
          <w:bCs/>
          <w:color w:val="000000"/>
          <w:sz w:val="28"/>
          <w:szCs w:val="28"/>
          <w:lang w:val="kk-KZ" w:eastAsia="ru-RU"/>
        </w:rPr>
        <w:t>жаттығуы</w:t>
      </w:r>
    </w:p>
    <w:p w14:paraId="0E4A35D9" w14:textId="77777777" w:rsidR="00C34E64" w:rsidRPr="00515782" w:rsidRDefault="00C34E64" w:rsidP="00CB52EF">
      <w:pPr>
        <w:shd w:val="clear" w:color="auto" w:fill="FFFFFF"/>
        <w:spacing w:after="0" w:line="240" w:lineRule="auto"/>
        <w:ind w:firstLine="567"/>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color w:val="000000"/>
          <w:sz w:val="28"/>
          <w:szCs w:val="28"/>
          <w:lang w:val="kk-KZ" w:eastAsia="ru-RU"/>
        </w:rPr>
        <w:t>Нұсқаулық: тұрыңыз, көзіңізді жабыңыз. Қолыңызды жоғары көтеріңіз. Сіз мұз немесе балмұздақ екеніңізді елестетіп көріңіз. Денеңіздің барлық бұлшықеттерін қатайтыңыз. Осы сезімдерді есте сақтаңыз. Бұл позада 1-2 минут мұздатыңыз. Содан кейін күн жылуының әсерінен сіз баяу ери бастайсыз деп елестетіп көріңіз. Біртіндеп қолдарыңызды, содан кейін иық, мойын, дене, аяқ бұлшықеттерін және т.б. босаңсытыңыз. Оңтайлы психоэмоционалды күйге жеткенге дейін жаттығуды орындаңыз.</w:t>
      </w:r>
    </w:p>
    <w:p w14:paraId="67FD3E9C" w14:textId="77777777" w:rsidR="00CB52EF" w:rsidRPr="00515782" w:rsidRDefault="00CB52EF" w:rsidP="005A7B86">
      <w:pPr>
        <w:shd w:val="clear" w:color="auto" w:fill="FFFFFF"/>
        <w:spacing w:after="0" w:line="240" w:lineRule="auto"/>
        <w:jc w:val="both"/>
        <w:textAlignment w:val="baseline"/>
        <w:rPr>
          <w:rFonts w:ascii="Times New Roman" w:eastAsia="Times New Roman" w:hAnsi="Times New Roman" w:cs="Times New Roman"/>
          <w:b/>
          <w:i/>
          <w:sz w:val="28"/>
          <w:szCs w:val="28"/>
          <w:lang w:val="kk-KZ" w:eastAsia="ru-RU"/>
        </w:rPr>
      </w:pPr>
    </w:p>
    <w:p w14:paraId="50007BA1" w14:textId="677AAAF4" w:rsidR="00793B78" w:rsidRPr="00515782" w:rsidRDefault="00793B78" w:rsidP="005A7B86">
      <w:pPr>
        <w:shd w:val="clear" w:color="auto" w:fill="FFFFFF"/>
        <w:spacing w:after="0" w:line="240" w:lineRule="auto"/>
        <w:jc w:val="both"/>
        <w:textAlignment w:val="baseline"/>
        <w:rPr>
          <w:rFonts w:ascii="Times New Roman" w:eastAsia="Times New Roman" w:hAnsi="Times New Roman" w:cs="Times New Roman"/>
          <w:b/>
          <w:iCs/>
          <w:sz w:val="28"/>
          <w:szCs w:val="28"/>
          <w:lang w:val="kk-KZ" w:eastAsia="ru-RU"/>
        </w:rPr>
      </w:pPr>
      <w:r w:rsidRPr="00515782">
        <w:rPr>
          <w:rFonts w:ascii="Times New Roman" w:eastAsia="Times New Roman" w:hAnsi="Times New Roman" w:cs="Times New Roman"/>
          <w:b/>
          <w:iCs/>
          <w:sz w:val="28"/>
          <w:szCs w:val="28"/>
          <w:lang w:val="kk-KZ" w:eastAsia="ru-RU"/>
        </w:rPr>
        <w:t xml:space="preserve">«Прогрессивті бұлшықет релаксациясы» жаттығуы </w:t>
      </w:r>
    </w:p>
    <w:p w14:paraId="3D93B95D" w14:textId="77777777" w:rsidR="005A7B86" w:rsidRPr="00515782" w:rsidRDefault="005A7B86" w:rsidP="00CB52E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515782">
        <w:rPr>
          <w:rFonts w:ascii="Times New Roman" w:eastAsia="Times New Roman" w:hAnsi="Times New Roman" w:cs="Times New Roman"/>
          <w:sz w:val="28"/>
          <w:szCs w:val="28"/>
          <w:lang w:eastAsia="ru-RU"/>
        </w:rPr>
        <w:t>При помощи этой техники релаксации фокус на медленном напряжении, а затем расслабл</w:t>
      </w:r>
      <w:r w:rsidR="008C10B6" w:rsidRPr="00515782">
        <w:rPr>
          <w:rFonts w:ascii="Times New Roman" w:eastAsia="Times New Roman" w:hAnsi="Times New Roman" w:cs="Times New Roman"/>
          <w:sz w:val="28"/>
          <w:szCs w:val="28"/>
          <w:lang w:eastAsia="ru-RU"/>
        </w:rPr>
        <w:t>ение</w:t>
      </w:r>
      <w:r w:rsidRPr="00515782">
        <w:rPr>
          <w:rFonts w:ascii="Times New Roman" w:eastAsia="Times New Roman" w:hAnsi="Times New Roman" w:cs="Times New Roman"/>
          <w:sz w:val="28"/>
          <w:szCs w:val="28"/>
          <w:lang w:eastAsia="ru-RU"/>
        </w:rPr>
        <w:t xml:space="preserve"> кажд</w:t>
      </w:r>
      <w:r w:rsidR="008C10B6" w:rsidRPr="00515782">
        <w:rPr>
          <w:rFonts w:ascii="Times New Roman" w:eastAsia="Times New Roman" w:hAnsi="Times New Roman" w:cs="Times New Roman"/>
          <w:sz w:val="28"/>
          <w:szCs w:val="28"/>
          <w:lang w:eastAsia="ru-RU"/>
        </w:rPr>
        <w:t>ой группы</w:t>
      </w:r>
      <w:r w:rsidRPr="00515782">
        <w:rPr>
          <w:rFonts w:ascii="Times New Roman" w:eastAsia="Times New Roman" w:hAnsi="Times New Roman" w:cs="Times New Roman"/>
          <w:sz w:val="28"/>
          <w:szCs w:val="28"/>
          <w:lang w:eastAsia="ru-RU"/>
        </w:rPr>
        <w:t xml:space="preserve"> мышц. Методика помогает буквально увидеть разницу между напряжением и расслабленностью, что благоприятно сказывается на настроении</w:t>
      </w:r>
      <w:r w:rsidR="008C10B6" w:rsidRPr="00515782">
        <w:rPr>
          <w:rFonts w:ascii="Times New Roman" w:eastAsia="Times New Roman" w:hAnsi="Times New Roman" w:cs="Times New Roman"/>
          <w:sz w:val="28"/>
          <w:szCs w:val="28"/>
          <w:lang w:eastAsia="ru-RU"/>
        </w:rPr>
        <w:t>.</w:t>
      </w:r>
    </w:p>
    <w:p w14:paraId="673AF182" w14:textId="77777777" w:rsidR="00793B78" w:rsidRPr="00515782" w:rsidRDefault="00793B78" w:rsidP="00793B78">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515782">
        <w:rPr>
          <w:rFonts w:ascii="Times New Roman" w:eastAsia="Times New Roman" w:hAnsi="Times New Roman" w:cs="Times New Roman"/>
          <w:sz w:val="28"/>
          <w:szCs w:val="28"/>
          <w:lang w:val="kk-KZ" w:eastAsia="ru-RU"/>
        </w:rPr>
        <w:t>Осы релаксация әдісімен баяу кернеуге назар аударыңыз, содан кейін әр бұлшықет тобын босаңсытыңыз. Техника көңіл-күйге жағымды әсер ететін кернеу мен релаксация арасындағы айырмашылықты көруге көмектеседі.</w:t>
      </w:r>
    </w:p>
    <w:p w14:paraId="5B50086D" w14:textId="77777777" w:rsidR="00793B78" w:rsidRPr="00515782" w:rsidRDefault="00793B78" w:rsidP="00793B78">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515782">
        <w:rPr>
          <w:rFonts w:ascii="Times New Roman" w:eastAsia="Times New Roman" w:hAnsi="Times New Roman" w:cs="Times New Roman"/>
          <w:sz w:val="28"/>
          <w:szCs w:val="28"/>
          <w:lang w:val="kk-KZ" w:eastAsia="ru-RU"/>
        </w:rPr>
        <w:t>Нұсқаулық: денеңіздің келесі бөліктерін 10-20 секундқа созыңыз және босаңсытыңыз: иық, іш, аяқ, қол, маңдай, көз (қысылу), мойын.</w:t>
      </w:r>
    </w:p>
    <w:p w14:paraId="286035A2" w14:textId="77777777" w:rsidR="00CF357C" w:rsidRPr="00515782" w:rsidRDefault="00793B78" w:rsidP="00793B78">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515782">
        <w:rPr>
          <w:rFonts w:ascii="Times New Roman" w:eastAsia="Times New Roman" w:hAnsi="Times New Roman" w:cs="Times New Roman"/>
          <w:sz w:val="28"/>
          <w:szCs w:val="28"/>
          <w:lang w:val="kk-KZ" w:eastAsia="ru-RU"/>
        </w:rPr>
        <w:t>Бұл техниканың көмегімен бұлшықет қысқыштары кетеді, сіз бүкіл денені толығымен демаласыз.</w:t>
      </w:r>
    </w:p>
    <w:p w14:paraId="768065B6" w14:textId="77777777" w:rsidR="00CB52EF" w:rsidRPr="00515782" w:rsidRDefault="00CB52EF" w:rsidP="00793B78">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p w14:paraId="3FE68208" w14:textId="09492B1A" w:rsidR="00CB52EF" w:rsidRPr="00515782" w:rsidRDefault="00CB52EF" w:rsidP="00CB52EF">
      <w:pPr>
        <w:shd w:val="clear" w:color="auto" w:fill="FFFFFF"/>
        <w:spacing w:after="0" w:line="240" w:lineRule="auto"/>
        <w:jc w:val="center"/>
        <w:textAlignment w:val="baseline"/>
        <w:rPr>
          <w:rFonts w:ascii="Times New Roman" w:eastAsia="Times New Roman" w:hAnsi="Times New Roman" w:cs="Times New Roman"/>
          <w:sz w:val="28"/>
          <w:szCs w:val="28"/>
          <w:lang w:val="kk-KZ" w:eastAsia="ru-RU"/>
        </w:rPr>
      </w:pPr>
    </w:p>
    <w:p w14:paraId="2017DDA6" w14:textId="77777777" w:rsidR="00CB52EF" w:rsidRPr="00515782" w:rsidRDefault="00CB52EF" w:rsidP="00CB52EF">
      <w:pPr>
        <w:shd w:val="clear" w:color="auto" w:fill="FFFFFF"/>
        <w:spacing w:after="0" w:line="240" w:lineRule="auto"/>
        <w:jc w:val="center"/>
        <w:textAlignment w:val="baseline"/>
        <w:rPr>
          <w:rFonts w:ascii="Times New Roman" w:eastAsia="Times New Roman" w:hAnsi="Times New Roman" w:cs="Times New Roman"/>
          <w:sz w:val="28"/>
          <w:szCs w:val="28"/>
          <w:lang w:val="kk-KZ" w:eastAsia="ru-RU"/>
        </w:rPr>
      </w:pPr>
    </w:p>
    <w:p w14:paraId="0DF6613F" w14:textId="429F32C3" w:rsidR="005674D7" w:rsidRPr="00515782" w:rsidRDefault="00521377" w:rsidP="00CB52EF">
      <w:pPr>
        <w:shd w:val="clear" w:color="auto" w:fill="FFFFFF"/>
        <w:spacing w:after="0" w:line="240" w:lineRule="auto"/>
        <w:jc w:val="center"/>
        <w:rPr>
          <w:rFonts w:ascii="Times New Roman" w:hAnsi="Times New Roman" w:cs="Times New Roman"/>
          <w:b/>
          <w:bCs/>
          <w:sz w:val="28"/>
          <w:szCs w:val="28"/>
          <w:lang w:val="kk-KZ"/>
        </w:rPr>
      </w:pPr>
      <w:r w:rsidRPr="00515782">
        <w:rPr>
          <w:rFonts w:ascii="Times New Roman" w:hAnsi="Times New Roman" w:cs="Times New Roman"/>
          <w:b/>
          <w:bCs/>
          <w:sz w:val="28"/>
          <w:szCs w:val="28"/>
          <w:lang w:val="kk-KZ"/>
        </w:rPr>
        <w:t>2.</w:t>
      </w:r>
      <w:r w:rsidR="00E16242" w:rsidRPr="00515782">
        <w:rPr>
          <w:rFonts w:ascii="Times New Roman" w:hAnsi="Times New Roman" w:cs="Times New Roman"/>
          <w:b/>
          <w:bCs/>
          <w:sz w:val="28"/>
          <w:szCs w:val="28"/>
          <w:lang w:val="kk-KZ"/>
        </w:rPr>
        <w:t xml:space="preserve"> </w:t>
      </w:r>
      <w:r w:rsidR="00E16242" w:rsidRPr="00515782">
        <w:rPr>
          <w:sz w:val="28"/>
          <w:szCs w:val="28"/>
          <w:lang w:val="kk-KZ"/>
        </w:rPr>
        <w:t xml:space="preserve"> </w:t>
      </w:r>
      <w:r w:rsidR="00E16242" w:rsidRPr="00515782">
        <w:rPr>
          <w:rFonts w:ascii="Times New Roman" w:hAnsi="Times New Roman" w:cs="Times New Roman"/>
          <w:b/>
          <w:bCs/>
          <w:sz w:val="28"/>
          <w:szCs w:val="28"/>
          <w:lang w:val="kk-KZ"/>
        </w:rPr>
        <w:t>Тыныс алу жаттығулары.</w:t>
      </w:r>
    </w:p>
    <w:p w14:paraId="3FFD55C0" w14:textId="77777777" w:rsidR="00E16242" w:rsidRPr="00515782" w:rsidRDefault="00E16242" w:rsidP="005674D7">
      <w:pPr>
        <w:shd w:val="clear" w:color="auto" w:fill="FFFFFF"/>
        <w:spacing w:after="0" w:line="240" w:lineRule="auto"/>
        <w:ind w:firstLine="567"/>
        <w:jc w:val="both"/>
        <w:rPr>
          <w:rFonts w:ascii="Times New Roman" w:hAnsi="Times New Roman" w:cs="Times New Roman"/>
          <w:color w:val="000000"/>
          <w:sz w:val="28"/>
          <w:szCs w:val="28"/>
          <w:lang w:val="kk-KZ"/>
        </w:rPr>
      </w:pPr>
      <w:r w:rsidRPr="00515782">
        <w:rPr>
          <w:rFonts w:ascii="Times New Roman" w:hAnsi="Times New Roman" w:cs="Times New Roman"/>
          <w:color w:val="000000"/>
          <w:sz w:val="28"/>
          <w:szCs w:val="28"/>
          <w:lang w:val="kk-KZ"/>
        </w:rPr>
        <w:t>Тыныс алу арқылы саналы жұмыс арқылы сіз өзіңізді тыныш,үйлесімді күйге келтіре аласыз. Гимнастика кезінде белгілі бір ырғақ пен тыныс алу тереңдігі шоғырлануға, тыныштандыруға көмектеседі. Сонымен қатар, тыныс алу – бұл саналы түрде басқаруға болатын дененің қызметі. Сонымен қатар, тыныс алу түрі тез және күшті, ал дем шығару баяу жүреді, орталық жүйке жүйесінің тонусының төмендеуіне, қан қысымын қалыпқа келтіруге және эмоционалды стрессті жеңілдетуге әкеледі.</w:t>
      </w:r>
    </w:p>
    <w:p w14:paraId="74CF7280" w14:textId="77777777" w:rsidR="0065082C" w:rsidRPr="00515782" w:rsidRDefault="0065082C" w:rsidP="00F211E2">
      <w:pPr>
        <w:shd w:val="clear" w:color="auto" w:fill="FFFFFF"/>
        <w:spacing w:after="0" w:line="240" w:lineRule="auto"/>
        <w:ind w:firstLine="567"/>
        <w:jc w:val="both"/>
        <w:rPr>
          <w:rFonts w:ascii="Times New Roman" w:hAnsi="Times New Roman" w:cs="Times New Roman"/>
          <w:color w:val="000000"/>
          <w:sz w:val="28"/>
          <w:szCs w:val="28"/>
          <w:lang w:val="kk-KZ"/>
        </w:rPr>
      </w:pPr>
      <w:r w:rsidRPr="00515782">
        <w:rPr>
          <w:rFonts w:ascii="Times New Roman" w:hAnsi="Times New Roman" w:cs="Times New Roman"/>
          <w:color w:val="000000"/>
          <w:sz w:val="28"/>
          <w:szCs w:val="28"/>
          <w:lang w:val="kk-KZ"/>
        </w:rPr>
        <w:t>Баяу тыныс алу және өткір дем шығару, керісінше, жүйке жүйесін сергітеді, оның жұмыс істеу деңгейін жоғарылатады, белгілі бір психикалық стрессті тудырады. Бұл үлгіні психикалық жағдайларды реттеу үшін пайдалану үшін келесі тыныштандыратын жаттығулар жасауға көмектесетін тиісті дағдыларды игеру ұсынылады.</w:t>
      </w:r>
    </w:p>
    <w:p w14:paraId="55688AD7" w14:textId="77777777" w:rsidR="00864F5E" w:rsidRPr="00515782" w:rsidRDefault="00864F5E" w:rsidP="008E0184">
      <w:pPr>
        <w:pStyle w:val="a3"/>
        <w:shd w:val="clear" w:color="auto" w:fill="FFFFFF"/>
        <w:spacing w:before="0" w:beforeAutospacing="0" w:after="0" w:afterAutospacing="0"/>
        <w:ind w:firstLine="567"/>
        <w:jc w:val="both"/>
        <w:rPr>
          <w:color w:val="000000"/>
          <w:sz w:val="28"/>
          <w:szCs w:val="28"/>
          <w:shd w:val="clear" w:color="auto" w:fill="FFFFFF"/>
          <w:lang w:val="kk-KZ"/>
        </w:rPr>
      </w:pPr>
      <w:r w:rsidRPr="00515782">
        <w:rPr>
          <w:color w:val="000000"/>
          <w:sz w:val="28"/>
          <w:szCs w:val="28"/>
          <w:shd w:val="clear" w:color="auto" w:fill="FFFFFF"/>
          <w:lang w:val="kk-KZ"/>
        </w:rPr>
        <w:t xml:space="preserve">Релаксацияға арналған қарапайым тыныс алу жаттығуы-бұл санау. Нұсқаулық: орындыққа жақсырақ артқы жағымен отырыңыз. Қолды, аяқты, мойынды босаңсытыңыз. Терең дем. Бастаңдар деп санауға дем алу және </w:t>
      </w:r>
      <w:r w:rsidR="0007374E" w:rsidRPr="00515782">
        <w:rPr>
          <w:color w:val="000000"/>
          <w:sz w:val="28"/>
          <w:szCs w:val="28"/>
          <w:shd w:val="clear" w:color="auto" w:fill="FFFFFF"/>
          <w:lang w:val="kk-KZ"/>
        </w:rPr>
        <w:t>дем шығару</w:t>
      </w:r>
      <w:r w:rsidRPr="00515782">
        <w:rPr>
          <w:color w:val="000000"/>
          <w:sz w:val="28"/>
          <w:szCs w:val="28"/>
          <w:shd w:val="clear" w:color="auto" w:fill="FFFFFF"/>
          <w:lang w:val="kk-KZ"/>
        </w:rPr>
        <w:t>. 10 – ға жету-алдымен бастаңыз.</w:t>
      </w:r>
    </w:p>
    <w:p w14:paraId="26A33B24" w14:textId="77777777" w:rsidR="0007374E" w:rsidRPr="00515782" w:rsidRDefault="0007374E" w:rsidP="0007374E">
      <w:pPr>
        <w:spacing w:after="0" w:line="240" w:lineRule="auto"/>
        <w:ind w:firstLine="567"/>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color w:val="000000"/>
          <w:sz w:val="28"/>
          <w:szCs w:val="28"/>
          <w:lang w:val="kk-KZ" w:eastAsia="ru-RU"/>
        </w:rPr>
        <w:t xml:space="preserve">Отырған немесе тұрған кезде, мүмкін болса, дененің бұлшықеттерін босаңсытуға тырысыңыз және тыныс алуға назар аударыңыз. </w:t>
      </w:r>
    </w:p>
    <w:p w14:paraId="5F20902B" w14:textId="77777777" w:rsidR="0007374E" w:rsidRPr="00515782" w:rsidRDefault="0007374E" w:rsidP="0007374E">
      <w:pPr>
        <w:spacing w:after="0" w:line="240" w:lineRule="auto"/>
        <w:ind w:firstLine="567"/>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color w:val="000000"/>
          <w:sz w:val="28"/>
          <w:szCs w:val="28"/>
          <w:lang w:val="kk-KZ" w:eastAsia="ru-RU"/>
        </w:rPr>
        <w:t>1-2-3-4 есебінен баяу терең тыныс алыңыз (асқазан алға қарай созылып, кеуде қозғалмайды);</w:t>
      </w:r>
    </w:p>
    <w:p w14:paraId="7F47B562" w14:textId="77777777" w:rsidR="0007374E" w:rsidRPr="00515782" w:rsidRDefault="0007374E" w:rsidP="0007374E">
      <w:pPr>
        <w:spacing w:after="0" w:line="240" w:lineRule="auto"/>
        <w:ind w:firstLine="567"/>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color w:val="000000"/>
          <w:sz w:val="28"/>
          <w:szCs w:val="28"/>
          <w:lang w:val="kk-KZ" w:eastAsia="ru-RU"/>
        </w:rPr>
        <w:t>- келесі төрт есеп бойынша тыныс алу кідірісі жүргізіледі;</w:t>
      </w:r>
    </w:p>
    <w:p w14:paraId="7D0662CA" w14:textId="77777777" w:rsidR="0007374E" w:rsidRPr="00515782" w:rsidRDefault="0007374E" w:rsidP="0007374E">
      <w:pPr>
        <w:spacing w:after="0" w:line="240" w:lineRule="auto"/>
        <w:ind w:firstLine="567"/>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color w:val="000000"/>
          <w:sz w:val="28"/>
          <w:szCs w:val="28"/>
          <w:lang w:val="kk-KZ" w:eastAsia="ru-RU"/>
        </w:rPr>
        <w:t>- содан кейін 1-2-3-4-5-6 есебінен тегіс дем шығару;</w:t>
      </w:r>
    </w:p>
    <w:p w14:paraId="7908D8B0" w14:textId="77777777" w:rsidR="0007374E" w:rsidRPr="00515782" w:rsidRDefault="0007374E" w:rsidP="0007374E">
      <w:pPr>
        <w:spacing w:after="0" w:line="240" w:lineRule="auto"/>
        <w:ind w:firstLine="567"/>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color w:val="000000"/>
          <w:sz w:val="28"/>
          <w:szCs w:val="28"/>
          <w:lang w:val="kk-KZ" w:eastAsia="ru-RU"/>
        </w:rPr>
        <w:t>- келесі дем алғанға дейін 1-2-3-4 есебімен кідіріс.</w:t>
      </w:r>
    </w:p>
    <w:p w14:paraId="6E5DF94D" w14:textId="77777777" w:rsidR="00CB52EF" w:rsidRPr="00515782" w:rsidRDefault="0007374E" w:rsidP="00CB52EF">
      <w:pPr>
        <w:spacing w:after="0" w:line="240" w:lineRule="auto"/>
        <w:ind w:firstLine="567"/>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color w:val="000000"/>
          <w:sz w:val="28"/>
          <w:szCs w:val="28"/>
          <w:lang w:val="kk-KZ" w:eastAsia="ru-RU"/>
        </w:rPr>
        <w:t>Осындай тыныс алудың 3-5 минутынан кейін психо-эмоционалды жағдай айтарлықтай тыныш және теңгерімді болады.</w:t>
      </w:r>
    </w:p>
    <w:p w14:paraId="643D13F1" w14:textId="77777777" w:rsidR="00CB52EF" w:rsidRPr="00515782" w:rsidRDefault="00CB52EF" w:rsidP="00CB52EF">
      <w:pPr>
        <w:spacing w:after="0" w:line="240" w:lineRule="auto"/>
        <w:jc w:val="both"/>
        <w:rPr>
          <w:rFonts w:ascii="Times New Roman" w:eastAsia="Times New Roman" w:hAnsi="Times New Roman" w:cs="Times New Roman"/>
          <w:color w:val="000000"/>
          <w:sz w:val="28"/>
          <w:szCs w:val="28"/>
          <w:lang w:val="kk-KZ" w:eastAsia="ru-RU"/>
        </w:rPr>
      </w:pPr>
    </w:p>
    <w:p w14:paraId="087CA9A8" w14:textId="2631EC25" w:rsidR="00994CEF" w:rsidRPr="00515782" w:rsidRDefault="00994CEF" w:rsidP="00CB52EF">
      <w:pPr>
        <w:spacing w:after="0" w:line="240" w:lineRule="auto"/>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b/>
          <w:color w:val="000000"/>
          <w:sz w:val="28"/>
          <w:szCs w:val="28"/>
          <w:lang w:val="kk-KZ" w:eastAsia="ru-RU"/>
        </w:rPr>
        <w:t xml:space="preserve">«Тыныс алу» жаттығуы </w:t>
      </w:r>
    </w:p>
    <w:p w14:paraId="318540A3" w14:textId="77777777" w:rsidR="00994CEF" w:rsidRPr="00515782" w:rsidRDefault="00994CEF" w:rsidP="00994CEF">
      <w:pPr>
        <w:spacing w:after="0" w:line="240" w:lineRule="auto"/>
        <w:ind w:firstLine="567"/>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color w:val="000000"/>
          <w:sz w:val="28"/>
          <w:szCs w:val="28"/>
          <w:lang w:val="kk-KZ" w:eastAsia="ru-RU"/>
        </w:rPr>
        <w:t xml:space="preserve">Қалыпты түрде бұл жаттығу дем алу және дем алмау ұсынылады, деміңізді мүмкіндігінше ұстап тұрыңыз. </w:t>
      </w:r>
    </w:p>
    <w:p w14:paraId="600D864E" w14:textId="77777777" w:rsidR="00994CEF" w:rsidRPr="00515782" w:rsidRDefault="00994CEF" w:rsidP="00994CEF">
      <w:pPr>
        <w:spacing w:after="0" w:line="240" w:lineRule="auto"/>
        <w:ind w:firstLine="567"/>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color w:val="000000"/>
          <w:sz w:val="28"/>
          <w:szCs w:val="28"/>
          <w:lang w:val="kk-KZ" w:eastAsia="ru-RU"/>
        </w:rPr>
        <w:t>Тыныштандыру үшін:</w:t>
      </w:r>
    </w:p>
    <w:p w14:paraId="01E6370E" w14:textId="77777777" w:rsidR="00994CEF" w:rsidRPr="00515782" w:rsidRDefault="00994CEF" w:rsidP="00994CEF">
      <w:pPr>
        <w:spacing w:after="0" w:line="240" w:lineRule="auto"/>
        <w:ind w:firstLine="567"/>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color w:val="000000"/>
          <w:sz w:val="28"/>
          <w:szCs w:val="28"/>
          <w:lang w:val="kk-KZ" w:eastAsia="ru-RU"/>
        </w:rPr>
        <w:t>- терең дем шығару;</w:t>
      </w:r>
    </w:p>
    <w:p w14:paraId="77DAC9F5" w14:textId="77777777" w:rsidR="00994CEF" w:rsidRPr="00515782" w:rsidRDefault="00994CEF" w:rsidP="00994CEF">
      <w:pPr>
        <w:spacing w:after="0" w:line="240" w:lineRule="auto"/>
        <w:ind w:firstLine="567"/>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color w:val="000000"/>
          <w:sz w:val="28"/>
          <w:szCs w:val="28"/>
          <w:lang w:val="kk-KZ" w:eastAsia="ru-RU"/>
        </w:rPr>
        <w:t>- деміңізді мүмкіндігінше ұзақ ұстаңыз;</w:t>
      </w:r>
    </w:p>
    <w:p w14:paraId="1F82ACDA" w14:textId="77777777" w:rsidR="00994CEF" w:rsidRPr="00515782" w:rsidRDefault="00994CEF" w:rsidP="00994CEF">
      <w:pPr>
        <w:spacing w:after="0" w:line="240" w:lineRule="auto"/>
        <w:ind w:firstLine="567"/>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color w:val="000000"/>
          <w:sz w:val="28"/>
          <w:szCs w:val="28"/>
          <w:lang w:val="kk-KZ" w:eastAsia="ru-RU"/>
        </w:rPr>
        <w:t>- бірнеше терең тыныс алыңыз;</w:t>
      </w:r>
    </w:p>
    <w:p w14:paraId="420B0012" w14:textId="3B2835DE" w:rsidR="00994CEF" w:rsidRPr="00515782" w:rsidRDefault="00CB52EF" w:rsidP="00994CEF">
      <w:pPr>
        <w:spacing w:after="0" w:line="240" w:lineRule="auto"/>
        <w:ind w:firstLine="567"/>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color w:val="000000"/>
          <w:sz w:val="28"/>
          <w:szCs w:val="28"/>
          <w:lang w:val="kk-KZ" w:eastAsia="ru-RU"/>
        </w:rPr>
        <w:t>-</w:t>
      </w:r>
      <w:r w:rsidR="00994CEF" w:rsidRPr="00515782">
        <w:rPr>
          <w:rFonts w:ascii="Times New Roman" w:eastAsia="Times New Roman" w:hAnsi="Times New Roman" w:cs="Times New Roman"/>
          <w:color w:val="000000"/>
          <w:sz w:val="28"/>
          <w:szCs w:val="28"/>
          <w:lang w:val="kk-KZ" w:eastAsia="ru-RU"/>
        </w:rPr>
        <w:t xml:space="preserve"> қайтадан  тынысыңызды ұстаңыз.</w:t>
      </w:r>
    </w:p>
    <w:p w14:paraId="40F64F6B" w14:textId="75523DA7" w:rsidR="00CB52EF" w:rsidRPr="00515782" w:rsidRDefault="00994CEF" w:rsidP="003C3E13">
      <w:pPr>
        <w:spacing w:after="0" w:line="240" w:lineRule="auto"/>
        <w:ind w:firstLine="567"/>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color w:val="000000"/>
          <w:sz w:val="28"/>
          <w:szCs w:val="28"/>
          <w:lang w:val="kk-KZ" w:eastAsia="ru-RU"/>
        </w:rPr>
        <w:t>Тапсырманың ойын нұсқасы (балалар үшін) сүңгуірдің бейнесімен байланысты. Кәсіби інжу сүңгуірлер ұзақ уақыт бойы су астында дем ала алады. Кідіріс неғұрлым ұзақ болса, соғұрлым олар су астына түсіп, інжу қабықтарын таба алады! Баланы үлкен және әдемі інжу үшін суға түсетінін елестетіп көріңіз: тыныс алу – тыныс алу – біз суға түсіп, су астында жүзіп, Қазына табамыз деп елестетеміз – сіз қайтып ораласыз, дем аласыз! Осындай 3-4 елестетілген су асты саяхаттарын жасаңыз.</w:t>
      </w:r>
    </w:p>
    <w:p w14:paraId="749FCE34" w14:textId="77777777" w:rsidR="003C3E13" w:rsidRPr="00515782" w:rsidRDefault="003C3E13" w:rsidP="003C3E13">
      <w:pPr>
        <w:spacing w:after="0" w:line="240" w:lineRule="auto"/>
        <w:ind w:firstLine="567"/>
        <w:jc w:val="both"/>
        <w:rPr>
          <w:rFonts w:ascii="Times New Roman" w:eastAsia="Times New Roman" w:hAnsi="Times New Roman" w:cs="Times New Roman"/>
          <w:color w:val="000000"/>
          <w:sz w:val="28"/>
          <w:szCs w:val="28"/>
          <w:lang w:val="kk-KZ" w:eastAsia="ru-RU"/>
        </w:rPr>
      </w:pPr>
    </w:p>
    <w:p w14:paraId="1D879115" w14:textId="74D5965C" w:rsidR="00CB52EF" w:rsidRPr="00515782" w:rsidRDefault="00DA3B64" w:rsidP="00CB52EF">
      <w:pPr>
        <w:pStyle w:val="a3"/>
        <w:shd w:val="clear" w:color="auto" w:fill="FFFFFF"/>
        <w:spacing w:before="0" w:beforeAutospacing="0" w:after="0" w:afterAutospacing="0"/>
        <w:jc w:val="both"/>
        <w:rPr>
          <w:b/>
          <w:sz w:val="28"/>
          <w:szCs w:val="28"/>
          <w:lang w:val="kk-KZ"/>
        </w:rPr>
      </w:pPr>
      <w:r w:rsidRPr="00515782">
        <w:rPr>
          <w:b/>
          <w:sz w:val="28"/>
          <w:szCs w:val="28"/>
          <w:lang w:val="kk-KZ"/>
        </w:rPr>
        <w:lastRenderedPageBreak/>
        <w:t>«</w:t>
      </w:r>
      <w:r w:rsidR="00994CEF" w:rsidRPr="00515782">
        <w:rPr>
          <w:b/>
          <w:sz w:val="28"/>
          <w:szCs w:val="28"/>
          <w:lang w:val="kk-KZ"/>
        </w:rPr>
        <w:t>Тыныштандыратын тыныс</w:t>
      </w:r>
      <w:r w:rsidRPr="00515782">
        <w:rPr>
          <w:b/>
          <w:sz w:val="28"/>
          <w:szCs w:val="28"/>
          <w:lang w:val="kk-KZ"/>
        </w:rPr>
        <w:t>» жаттығуы</w:t>
      </w:r>
    </w:p>
    <w:p w14:paraId="79C298E2" w14:textId="5DF908A2" w:rsidR="00CB52EF" w:rsidRPr="00515782" w:rsidRDefault="00994CEF" w:rsidP="003C3E13">
      <w:pPr>
        <w:pStyle w:val="a3"/>
        <w:shd w:val="clear" w:color="auto" w:fill="FFFFFF"/>
        <w:spacing w:before="0" w:beforeAutospacing="0" w:after="0" w:afterAutospacing="0"/>
        <w:ind w:firstLine="567"/>
        <w:jc w:val="both"/>
        <w:rPr>
          <w:sz w:val="28"/>
          <w:szCs w:val="28"/>
          <w:lang w:val="kk-KZ"/>
        </w:rPr>
      </w:pPr>
      <w:r w:rsidRPr="00515782">
        <w:rPr>
          <w:sz w:val="28"/>
          <w:szCs w:val="28"/>
          <w:lang w:val="kk-KZ"/>
        </w:rPr>
        <w:t>Нұсқаулық: бастапқы қалыпта, тұрып немесе отырғанда, толық дем алыңыз. Содан кейін деміңізді ұстап, шеңберді елестетіп, оған баяу дем шығарыңыз. Бұл әдісті төрт рет қайталаңыз. Содан кейін, сол сияқты, қиялдағы шаршыға екі рет дем шығарыңыз. Осы процедураларды орындаға</w:t>
      </w:r>
      <w:r w:rsidR="00DA3B64" w:rsidRPr="00515782">
        <w:rPr>
          <w:sz w:val="28"/>
          <w:szCs w:val="28"/>
          <w:lang w:val="kk-KZ"/>
        </w:rPr>
        <w:t>ннан кейін, тыныштандыру қажет.</w:t>
      </w:r>
    </w:p>
    <w:p w14:paraId="16A236AA" w14:textId="77777777" w:rsidR="003C3E13" w:rsidRPr="00515782" w:rsidRDefault="003C3E13" w:rsidP="003C3E13">
      <w:pPr>
        <w:pStyle w:val="a3"/>
        <w:shd w:val="clear" w:color="auto" w:fill="FFFFFF"/>
        <w:spacing w:before="0" w:beforeAutospacing="0" w:after="0" w:afterAutospacing="0"/>
        <w:ind w:firstLine="567"/>
        <w:jc w:val="both"/>
        <w:rPr>
          <w:sz w:val="28"/>
          <w:szCs w:val="28"/>
          <w:lang w:val="kk-KZ"/>
        </w:rPr>
      </w:pPr>
    </w:p>
    <w:p w14:paraId="0B0840E9" w14:textId="77777777" w:rsidR="00CB52EF" w:rsidRPr="00515782" w:rsidRDefault="00DA3B64" w:rsidP="00CB52EF">
      <w:pPr>
        <w:pStyle w:val="a3"/>
        <w:shd w:val="clear" w:color="auto" w:fill="FFFFFF"/>
        <w:spacing w:before="0" w:beforeAutospacing="0" w:after="0" w:afterAutospacing="0"/>
        <w:jc w:val="both"/>
        <w:rPr>
          <w:b/>
          <w:sz w:val="28"/>
          <w:szCs w:val="28"/>
          <w:lang w:val="kk-KZ"/>
        </w:rPr>
      </w:pPr>
      <w:r w:rsidRPr="00515782">
        <w:rPr>
          <w:b/>
          <w:sz w:val="28"/>
          <w:szCs w:val="28"/>
          <w:lang w:val="kk-KZ"/>
        </w:rPr>
        <w:t>«Шаршау» жаттығуы</w:t>
      </w:r>
    </w:p>
    <w:p w14:paraId="58A7AF17" w14:textId="6478D820" w:rsidR="00DA3B64" w:rsidRPr="00515782" w:rsidRDefault="00DA3B64" w:rsidP="00CB52EF">
      <w:pPr>
        <w:pStyle w:val="a3"/>
        <w:shd w:val="clear" w:color="auto" w:fill="FFFFFF"/>
        <w:spacing w:before="0" w:beforeAutospacing="0" w:after="0" w:afterAutospacing="0"/>
        <w:ind w:firstLine="708"/>
        <w:jc w:val="both"/>
        <w:rPr>
          <w:sz w:val="28"/>
          <w:szCs w:val="28"/>
          <w:lang w:val="kk-KZ"/>
        </w:rPr>
      </w:pPr>
      <w:r w:rsidRPr="00515782">
        <w:rPr>
          <w:sz w:val="28"/>
          <w:szCs w:val="28"/>
          <w:lang w:val="kk-KZ"/>
        </w:rPr>
        <w:t>Нұсқаулық: артқы жағыңызда жатып, демалыңыз, баяу және ырғақты тыныс алыңыз. Әрбір тыныс алу кезінде өкпені өмірлік күш толтырады, ал әрбір дем шығару кезінде шаршау шығады деп елестетіп көріңіз.</w:t>
      </w:r>
    </w:p>
    <w:p w14:paraId="48EB5E68" w14:textId="77777777" w:rsidR="00CB52EF" w:rsidRPr="00515782" w:rsidRDefault="00CB52EF" w:rsidP="00CB52EF">
      <w:pPr>
        <w:pStyle w:val="a3"/>
        <w:shd w:val="clear" w:color="auto" w:fill="FFFFFF"/>
        <w:spacing w:before="0" w:beforeAutospacing="0" w:after="0" w:afterAutospacing="0"/>
        <w:ind w:firstLine="708"/>
        <w:jc w:val="both"/>
        <w:rPr>
          <w:b/>
          <w:sz w:val="28"/>
          <w:szCs w:val="28"/>
          <w:lang w:val="kk-KZ"/>
        </w:rPr>
      </w:pPr>
    </w:p>
    <w:p w14:paraId="33F4E185" w14:textId="529ED805" w:rsidR="00DA3B64" w:rsidRPr="00515782" w:rsidRDefault="00DA3B64" w:rsidP="00DA3B64">
      <w:pPr>
        <w:shd w:val="clear" w:color="auto" w:fill="FFFFFF"/>
        <w:spacing w:after="0" w:line="240" w:lineRule="auto"/>
        <w:jc w:val="both"/>
        <w:rPr>
          <w:rFonts w:ascii="Times New Roman" w:eastAsia="Times New Roman" w:hAnsi="Times New Roman" w:cs="Times New Roman"/>
          <w:b/>
          <w:color w:val="000000"/>
          <w:sz w:val="28"/>
          <w:szCs w:val="28"/>
          <w:lang w:val="kk-KZ" w:eastAsia="ru-RU"/>
        </w:rPr>
      </w:pPr>
      <w:r w:rsidRPr="00515782">
        <w:rPr>
          <w:rFonts w:ascii="Times New Roman" w:eastAsia="Times New Roman" w:hAnsi="Times New Roman" w:cs="Times New Roman"/>
          <w:b/>
          <w:color w:val="000000"/>
          <w:sz w:val="28"/>
          <w:szCs w:val="28"/>
          <w:lang w:val="kk-KZ" w:eastAsia="ru-RU"/>
        </w:rPr>
        <w:t xml:space="preserve">Жаттығу: </w:t>
      </w:r>
      <w:r w:rsidR="008E6BE0" w:rsidRPr="00515782">
        <w:rPr>
          <w:rFonts w:ascii="Times New Roman" w:eastAsia="Times New Roman" w:hAnsi="Times New Roman" w:cs="Times New Roman"/>
          <w:b/>
          <w:color w:val="000000"/>
          <w:sz w:val="28"/>
          <w:szCs w:val="28"/>
          <w:lang w:val="kk-KZ" w:eastAsia="ru-RU"/>
        </w:rPr>
        <w:t>«</w:t>
      </w:r>
      <w:r w:rsidRPr="00515782">
        <w:rPr>
          <w:rFonts w:ascii="Times New Roman" w:eastAsia="Times New Roman" w:hAnsi="Times New Roman" w:cs="Times New Roman"/>
          <w:b/>
          <w:color w:val="000000"/>
          <w:sz w:val="28"/>
          <w:szCs w:val="28"/>
          <w:lang w:val="kk-KZ" w:eastAsia="ru-RU"/>
        </w:rPr>
        <w:t>Әуе шары</w:t>
      </w:r>
      <w:r w:rsidR="008E6BE0" w:rsidRPr="00515782">
        <w:rPr>
          <w:rFonts w:ascii="Times New Roman" w:eastAsia="Times New Roman" w:hAnsi="Times New Roman" w:cs="Times New Roman"/>
          <w:b/>
          <w:color w:val="000000"/>
          <w:sz w:val="28"/>
          <w:szCs w:val="28"/>
          <w:lang w:val="kk-KZ" w:eastAsia="ru-RU"/>
        </w:rPr>
        <w:t>»</w:t>
      </w:r>
    </w:p>
    <w:p w14:paraId="547C6ED3" w14:textId="77777777" w:rsidR="00DA3B64" w:rsidRPr="00515782" w:rsidRDefault="00DA3B64" w:rsidP="00CB52EF">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color w:val="000000"/>
          <w:sz w:val="28"/>
          <w:szCs w:val="28"/>
          <w:lang w:val="kk-KZ" w:eastAsia="ru-RU"/>
        </w:rPr>
        <w:t>Нұсқаулық: тұрыңыз, көзіңізді жұмыңыз, қолыңызды жоғары көтеріңіз, ауа алыңыз. Сіз ауамен толтырылған үлкен шар екеніңізді елестетіп көріңіз. Бұл позада 30-40 секунд тұрыңыз, дененің барлық бұлшықеттерін қысыңыз. Содан кейін допта кішкене тесік пайда болғанын елестетіп көріңіз. Дененің бұлшықеттерін босаңсыта отырып, ауаны баяу босата бастаңыз: қолдар, содан кейін иық, мойын, дене, аяқ бұлшықеттері және т.б. релаксация жағдайындағы сезімдерді есте сақтаңыз. Оңтайлы психоэмоционалды күйге жеткенге дейін жаттығуды орындаңыз.</w:t>
      </w:r>
    </w:p>
    <w:p w14:paraId="44B487BE" w14:textId="77777777" w:rsidR="008E6BE0" w:rsidRPr="00515782" w:rsidRDefault="00AE3B41" w:rsidP="00CB52EF">
      <w:pPr>
        <w:pStyle w:val="a3"/>
        <w:shd w:val="clear" w:color="auto" w:fill="FFFFFF"/>
        <w:spacing w:before="0" w:beforeAutospacing="0" w:after="0" w:afterAutospacing="0"/>
        <w:jc w:val="both"/>
        <w:rPr>
          <w:b/>
          <w:color w:val="000000"/>
          <w:sz w:val="28"/>
          <w:szCs w:val="28"/>
          <w:lang w:val="kk-KZ"/>
        </w:rPr>
      </w:pPr>
      <w:r w:rsidRPr="00515782">
        <w:rPr>
          <w:b/>
          <w:color w:val="000000"/>
          <w:sz w:val="28"/>
          <w:szCs w:val="28"/>
          <w:lang w:val="kk-KZ"/>
        </w:rPr>
        <w:t xml:space="preserve"> </w:t>
      </w:r>
      <w:r w:rsidR="00DD6B72" w:rsidRPr="00515782">
        <w:rPr>
          <w:b/>
          <w:color w:val="000000"/>
          <w:sz w:val="28"/>
          <w:szCs w:val="28"/>
          <w:lang w:val="kk-KZ"/>
        </w:rPr>
        <w:t>«Зевок</w:t>
      </w:r>
      <w:r w:rsidR="008E6BE0" w:rsidRPr="00515782">
        <w:rPr>
          <w:b/>
          <w:color w:val="000000"/>
          <w:sz w:val="28"/>
          <w:szCs w:val="28"/>
          <w:lang w:val="kk-KZ"/>
        </w:rPr>
        <w:t>» жаттығуы</w:t>
      </w:r>
    </w:p>
    <w:p w14:paraId="5CC85DDC" w14:textId="77777777" w:rsidR="008E6BE0" w:rsidRPr="00515782" w:rsidRDefault="008E6BE0" w:rsidP="00CB52EF">
      <w:pPr>
        <w:pStyle w:val="a3"/>
        <w:shd w:val="clear" w:color="auto" w:fill="FFFFFF"/>
        <w:spacing w:before="0" w:beforeAutospacing="0" w:after="0" w:afterAutospacing="0"/>
        <w:ind w:firstLine="708"/>
        <w:jc w:val="both"/>
        <w:rPr>
          <w:color w:val="000000"/>
          <w:sz w:val="28"/>
          <w:szCs w:val="28"/>
          <w:lang w:val="kk-KZ"/>
        </w:rPr>
      </w:pPr>
      <w:r w:rsidRPr="00515782">
        <w:rPr>
          <w:color w:val="000000"/>
          <w:sz w:val="28"/>
          <w:szCs w:val="28"/>
          <w:lang w:val="kk-KZ"/>
        </w:rPr>
        <w:t>Нұсқаулық: көзіңізді жұмыңыз, аузыңызды мүмкіндігінше кең ашыңыз, төмен созылған «у-у-у» сияқты ауыз қуысын тартыңыз. Бұл уақытта аузында қуыс пайда болады деп елестетіп көріңіз, оның түбі төмендейді. Аю бүкіл денені бір уақытта тарту арқылы жүзеге асырылады. Жұтқыншақтың тиімділігін арттыру күлімсіреуге ықпал етеді, бет бұлшықеттерінің релаксациясын жақсартады және оң эмоционалды импульс қалыптастырады. Жұтқыншақтан кейін бет, ішек бұлшықеттері босаңсып, тыныштық сезімі пайда болады.</w:t>
      </w:r>
    </w:p>
    <w:p w14:paraId="2D9C5EE8" w14:textId="77777777" w:rsidR="00CB52EF" w:rsidRPr="00515782" w:rsidRDefault="00CB52EF" w:rsidP="00CB52EF">
      <w:pPr>
        <w:pStyle w:val="a3"/>
        <w:shd w:val="clear" w:color="auto" w:fill="FFFFFF"/>
        <w:spacing w:before="0" w:beforeAutospacing="0" w:after="0" w:afterAutospacing="0"/>
        <w:ind w:firstLine="708"/>
        <w:jc w:val="both"/>
        <w:rPr>
          <w:color w:val="000000"/>
          <w:sz w:val="28"/>
          <w:szCs w:val="28"/>
          <w:lang w:val="kk-KZ"/>
        </w:rPr>
      </w:pPr>
    </w:p>
    <w:p w14:paraId="0DC5B8F6" w14:textId="77777777" w:rsidR="00A0196C" w:rsidRPr="00515782" w:rsidRDefault="00AE3B41" w:rsidP="00A0196C">
      <w:pPr>
        <w:spacing w:after="0" w:line="240" w:lineRule="auto"/>
        <w:jc w:val="both"/>
        <w:rPr>
          <w:rFonts w:ascii="Times New Roman" w:eastAsia="Times New Roman" w:hAnsi="Times New Roman" w:cs="Times New Roman"/>
          <w:b/>
          <w:sz w:val="28"/>
          <w:szCs w:val="28"/>
          <w:lang w:val="kk-KZ" w:eastAsia="ru-RU"/>
        </w:rPr>
      </w:pPr>
      <w:r w:rsidRPr="00515782">
        <w:rPr>
          <w:rFonts w:ascii="Times New Roman" w:eastAsia="Times New Roman" w:hAnsi="Times New Roman" w:cs="Times New Roman"/>
          <w:b/>
          <w:sz w:val="28"/>
          <w:szCs w:val="28"/>
          <w:lang w:val="kk-KZ" w:eastAsia="ru-RU"/>
        </w:rPr>
        <w:t xml:space="preserve"> </w:t>
      </w:r>
      <w:r w:rsidR="00A0196C" w:rsidRPr="00515782">
        <w:rPr>
          <w:rFonts w:ascii="Times New Roman" w:eastAsia="Times New Roman" w:hAnsi="Times New Roman" w:cs="Times New Roman"/>
          <w:b/>
          <w:sz w:val="28"/>
          <w:szCs w:val="28"/>
          <w:lang w:val="kk-KZ" w:eastAsia="ru-RU"/>
        </w:rPr>
        <w:t>«Сорғы» жаттығуы</w:t>
      </w:r>
    </w:p>
    <w:p w14:paraId="75556864" w14:textId="77777777" w:rsidR="00A0196C" w:rsidRPr="00515782" w:rsidRDefault="00A0196C" w:rsidP="00CB52EF">
      <w:pPr>
        <w:spacing w:after="0" w:line="240" w:lineRule="auto"/>
        <w:ind w:firstLine="708"/>
        <w:jc w:val="both"/>
        <w:rPr>
          <w:rFonts w:ascii="Times New Roman" w:eastAsia="Times New Roman" w:hAnsi="Times New Roman" w:cs="Times New Roman"/>
          <w:sz w:val="28"/>
          <w:szCs w:val="28"/>
          <w:lang w:val="kk-KZ" w:eastAsia="ru-RU"/>
        </w:rPr>
      </w:pPr>
      <w:r w:rsidRPr="00515782">
        <w:rPr>
          <w:rFonts w:ascii="Times New Roman" w:eastAsia="Times New Roman" w:hAnsi="Times New Roman" w:cs="Times New Roman"/>
          <w:sz w:val="28"/>
          <w:szCs w:val="28"/>
          <w:lang w:val="kk-KZ" w:eastAsia="ru-RU"/>
        </w:rPr>
        <w:t>Бұл жаттығуда тыныс алу қимылдары қолдың қимылдарымен үйлеседі, ал тез тыныс алу баяу деммен ауыстырылады.</w:t>
      </w:r>
    </w:p>
    <w:p w14:paraId="6892B8EA" w14:textId="77777777" w:rsidR="00A0196C" w:rsidRPr="00515782" w:rsidRDefault="00A0196C" w:rsidP="00CB52EF">
      <w:pPr>
        <w:spacing w:after="0" w:line="240" w:lineRule="auto"/>
        <w:ind w:firstLine="708"/>
        <w:jc w:val="both"/>
        <w:rPr>
          <w:rFonts w:ascii="Times New Roman" w:eastAsia="Times New Roman" w:hAnsi="Times New Roman" w:cs="Times New Roman"/>
          <w:sz w:val="28"/>
          <w:szCs w:val="28"/>
          <w:lang w:val="kk-KZ" w:eastAsia="ru-RU"/>
        </w:rPr>
      </w:pPr>
      <w:r w:rsidRPr="00515782">
        <w:rPr>
          <w:rFonts w:ascii="Times New Roman" w:eastAsia="Times New Roman" w:hAnsi="Times New Roman" w:cs="Times New Roman"/>
          <w:sz w:val="28"/>
          <w:szCs w:val="28"/>
          <w:lang w:val="kk-KZ" w:eastAsia="ru-RU"/>
        </w:rPr>
        <w:t>Нұсқаулар: бастапқы қалыпта қолдар төмен түсіріледі. Демді ішке тартқанда, алақаныңызды қолтығыңызға тез тартыңыз. Дем шығарған кезде, баяу қысу қимылымен қолыңызды дененің бойымен төмен түсіріңіз, алақаныңызды төмен түсіріңіз. Бұл жаттығуды 7-9 рет жасаңыз.</w:t>
      </w:r>
    </w:p>
    <w:p w14:paraId="1B6D3B83" w14:textId="77777777" w:rsidR="00CB52EF" w:rsidRPr="00515782" w:rsidRDefault="00CB52EF" w:rsidP="00CB52EF">
      <w:pPr>
        <w:pStyle w:val="a3"/>
        <w:shd w:val="clear" w:color="auto" w:fill="FFFFFF"/>
        <w:spacing w:before="0" w:beforeAutospacing="0" w:after="0" w:afterAutospacing="0"/>
        <w:jc w:val="both"/>
        <w:rPr>
          <w:b/>
          <w:i/>
          <w:color w:val="000000"/>
          <w:sz w:val="28"/>
          <w:szCs w:val="28"/>
          <w:lang w:val="kk-KZ"/>
        </w:rPr>
      </w:pPr>
    </w:p>
    <w:p w14:paraId="5FCCDB1F" w14:textId="6C192354" w:rsidR="00F72AA4" w:rsidRPr="00515782" w:rsidRDefault="00B83855" w:rsidP="00CB52EF">
      <w:pPr>
        <w:pStyle w:val="a3"/>
        <w:shd w:val="clear" w:color="auto" w:fill="FFFFFF"/>
        <w:spacing w:before="0" w:beforeAutospacing="0" w:after="0" w:afterAutospacing="0"/>
        <w:jc w:val="both"/>
        <w:rPr>
          <w:b/>
          <w:color w:val="000000"/>
          <w:sz w:val="28"/>
          <w:szCs w:val="28"/>
          <w:lang w:val="kk-KZ"/>
        </w:rPr>
      </w:pPr>
      <w:r w:rsidRPr="00515782">
        <w:rPr>
          <w:b/>
          <w:i/>
          <w:color w:val="000000"/>
          <w:sz w:val="28"/>
          <w:szCs w:val="28"/>
          <w:lang w:val="kk-KZ"/>
        </w:rPr>
        <w:t xml:space="preserve"> </w:t>
      </w:r>
      <w:r w:rsidR="00F72AA4" w:rsidRPr="00515782">
        <w:rPr>
          <w:b/>
          <w:iCs/>
          <w:color w:val="000000"/>
          <w:sz w:val="28"/>
          <w:szCs w:val="28"/>
          <w:lang w:val="kk-KZ"/>
        </w:rPr>
        <w:t>«Баспасөз»</w:t>
      </w:r>
      <w:r w:rsidR="00F72AA4" w:rsidRPr="00515782">
        <w:rPr>
          <w:b/>
          <w:color w:val="000000"/>
          <w:sz w:val="28"/>
          <w:szCs w:val="28"/>
          <w:lang w:val="kk-KZ"/>
        </w:rPr>
        <w:t xml:space="preserve"> жаттығуы</w:t>
      </w:r>
    </w:p>
    <w:p w14:paraId="50FF269A" w14:textId="77777777" w:rsidR="00F72AA4" w:rsidRPr="00515782" w:rsidRDefault="00F72AA4" w:rsidP="00CB52EF">
      <w:pPr>
        <w:pStyle w:val="a3"/>
        <w:shd w:val="clear" w:color="auto" w:fill="FFFFFF"/>
        <w:spacing w:before="0" w:beforeAutospacing="0" w:after="0" w:afterAutospacing="0"/>
        <w:ind w:firstLine="708"/>
        <w:jc w:val="both"/>
        <w:rPr>
          <w:color w:val="000000"/>
          <w:sz w:val="28"/>
          <w:szCs w:val="28"/>
          <w:lang w:val="kk-KZ"/>
        </w:rPr>
      </w:pPr>
      <w:r w:rsidRPr="00515782">
        <w:rPr>
          <w:color w:val="000000"/>
          <w:sz w:val="28"/>
          <w:szCs w:val="28"/>
          <w:lang w:val="kk-KZ"/>
        </w:rPr>
        <w:t>Жаттығуды өзін-өзі бақылауды, өзіне сенімділікті, жағдайды саналы басқаруды қажет ететін кез-келген психологиялық стресстік жағдайда немесе қолайсыз эмоционалды жағдайдың басында орындау ұсынылады.</w:t>
      </w:r>
    </w:p>
    <w:p w14:paraId="6778C2D3" w14:textId="77777777" w:rsidR="00F72AA4" w:rsidRPr="00515782" w:rsidRDefault="00F72AA4" w:rsidP="00CB52EF">
      <w:pPr>
        <w:pStyle w:val="a3"/>
        <w:shd w:val="clear" w:color="auto" w:fill="FFFFFF"/>
        <w:spacing w:before="0" w:beforeAutospacing="0" w:after="0" w:afterAutospacing="0"/>
        <w:ind w:firstLine="708"/>
        <w:jc w:val="both"/>
        <w:rPr>
          <w:color w:val="000000"/>
          <w:sz w:val="28"/>
          <w:szCs w:val="28"/>
          <w:lang w:val="kk-KZ"/>
        </w:rPr>
      </w:pPr>
      <w:r w:rsidRPr="00515782">
        <w:rPr>
          <w:color w:val="000000"/>
          <w:sz w:val="28"/>
          <w:szCs w:val="28"/>
          <w:lang w:val="kk-KZ"/>
        </w:rPr>
        <w:t xml:space="preserve">Нұсқаулық: өзіңіздің ішіңізде қуатты пресстеуді кеуде деңгейінде елестетіп көріңіз. Қысқа жігерлі тыныс алып, бұл қысымды көкірегіңізден сезіңіз, оның ауырлығы, күші. Баяу, ұзақ дем шығаруды басу, денеде жинақталған психикалық </w:t>
      </w:r>
      <w:r w:rsidRPr="00515782">
        <w:rPr>
          <w:color w:val="000000"/>
          <w:sz w:val="28"/>
          <w:szCs w:val="28"/>
          <w:lang w:val="kk-KZ"/>
        </w:rPr>
        <w:lastRenderedPageBreak/>
        <w:t>кернеуді, жағымсыз эмоцияларды қалай басатынын, ығыстыратындығын елестете отырып, баспасөзді ойша «төмендетіңіз». Жаттығу аяқталғаннан кейін «баспасөз» теріс тәжірибені жерге ығыстырады.</w:t>
      </w:r>
    </w:p>
    <w:p w14:paraId="1ED71389" w14:textId="77777777" w:rsidR="002A65B0" w:rsidRPr="00515782" w:rsidRDefault="002A65B0" w:rsidP="00A05776">
      <w:pPr>
        <w:pStyle w:val="a3"/>
        <w:shd w:val="clear" w:color="auto" w:fill="FFFFFF"/>
        <w:spacing w:before="0" w:beforeAutospacing="0" w:after="0" w:afterAutospacing="0"/>
        <w:jc w:val="both"/>
        <w:rPr>
          <w:sz w:val="28"/>
          <w:szCs w:val="28"/>
          <w:lang w:val="kk-KZ"/>
        </w:rPr>
      </w:pPr>
    </w:p>
    <w:p w14:paraId="7878E6E9" w14:textId="42D12392" w:rsidR="00CB52EF" w:rsidRPr="00515782" w:rsidRDefault="00CB52EF" w:rsidP="00CB52EF">
      <w:pPr>
        <w:pStyle w:val="a3"/>
        <w:spacing w:before="0" w:beforeAutospacing="0" w:after="0" w:afterAutospacing="0"/>
        <w:jc w:val="center"/>
        <w:rPr>
          <w:sz w:val="28"/>
          <w:szCs w:val="28"/>
          <w:lang w:val="kk-KZ"/>
        </w:rPr>
      </w:pPr>
      <w:r w:rsidRPr="00515782">
        <w:rPr>
          <w:b/>
          <w:bCs/>
          <w:sz w:val="28"/>
          <w:szCs w:val="28"/>
          <w:lang w:val="kk-KZ"/>
        </w:rPr>
        <w:t>3.</w:t>
      </w:r>
      <w:r w:rsidR="00B83855" w:rsidRPr="00515782">
        <w:rPr>
          <w:sz w:val="28"/>
          <w:szCs w:val="28"/>
          <w:lang w:val="kk-KZ"/>
        </w:rPr>
        <w:t xml:space="preserve"> </w:t>
      </w:r>
      <w:r w:rsidR="00B83855" w:rsidRPr="00515782">
        <w:rPr>
          <w:b/>
          <w:sz w:val="28"/>
          <w:szCs w:val="28"/>
          <w:lang w:val="kk-KZ"/>
        </w:rPr>
        <w:t>Арт-терапия жаттығулары.</w:t>
      </w:r>
    </w:p>
    <w:p w14:paraId="3C15446A" w14:textId="4890DCF1" w:rsidR="00B83855" w:rsidRPr="00515782" w:rsidRDefault="00B83855" w:rsidP="00CB52EF">
      <w:pPr>
        <w:pStyle w:val="a3"/>
        <w:spacing w:before="0" w:beforeAutospacing="0" w:after="0" w:afterAutospacing="0"/>
        <w:ind w:firstLine="567"/>
        <w:jc w:val="both"/>
        <w:rPr>
          <w:sz w:val="28"/>
          <w:szCs w:val="28"/>
          <w:lang w:val="kk-KZ"/>
        </w:rPr>
      </w:pPr>
      <w:r w:rsidRPr="00515782">
        <w:rPr>
          <w:sz w:val="28"/>
          <w:szCs w:val="28"/>
          <w:lang w:val="kk-KZ"/>
        </w:rPr>
        <w:t>Арт-терапияның мақсаты, кез-келген психотерапия сияқты, проблеманың не екенін түсінуге көмектесу және одан шығудың мүмкін нұсқаларын қарастыру, өзінен жақсысын таңдау.</w:t>
      </w:r>
    </w:p>
    <w:p w14:paraId="7B048FA0" w14:textId="4E5BCBC5" w:rsidR="00CB52EF" w:rsidRPr="00515782" w:rsidRDefault="00CB52EF" w:rsidP="00CB52EF">
      <w:pPr>
        <w:pStyle w:val="a3"/>
        <w:spacing w:after="0"/>
        <w:ind w:firstLine="567"/>
        <w:jc w:val="center"/>
        <w:rPr>
          <w:b/>
          <w:bCs/>
          <w:iCs/>
          <w:color w:val="000000"/>
          <w:sz w:val="28"/>
          <w:szCs w:val="28"/>
          <w:lang w:val="kk-KZ"/>
        </w:rPr>
      </w:pPr>
    </w:p>
    <w:p w14:paraId="16EE6197" w14:textId="5F8F2603" w:rsidR="00B83855" w:rsidRPr="00515782" w:rsidRDefault="00B83855" w:rsidP="00410C2A">
      <w:pPr>
        <w:pStyle w:val="a3"/>
        <w:spacing w:before="0" w:beforeAutospacing="0" w:after="0" w:afterAutospacing="0"/>
        <w:jc w:val="both"/>
        <w:rPr>
          <w:b/>
          <w:bCs/>
          <w:iCs/>
          <w:color w:val="000000"/>
          <w:sz w:val="28"/>
          <w:szCs w:val="28"/>
          <w:lang w:val="kk-KZ"/>
        </w:rPr>
      </w:pPr>
      <w:r w:rsidRPr="00515782">
        <w:rPr>
          <w:b/>
          <w:bCs/>
          <w:iCs/>
          <w:color w:val="000000"/>
          <w:sz w:val="28"/>
          <w:szCs w:val="28"/>
          <w:lang w:val="kk-KZ"/>
        </w:rPr>
        <w:t>«Көңіл-күйді қағазға ауыстыру» жаттығуы</w:t>
      </w:r>
    </w:p>
    <w:p w14:paraId="5222917B" w14:textId="77777777" w:rsidR="00B83855" w:rsidRPr="00515782" w:rsidRDefault="00B83855" w:rsidP="00410C2A">
      <w:pPr>
        <w:pStyle w:val="a3"/>
        <w:spacing w:before="0" w:beforeAutospacing="0" w:after="0" w:afterAutospacing="0"/>
        <w:ind w:firstLine="567"/>
        <w:jc w:val="both"/>
        <w:rPr>
          <w:bCs/>
          <w:iCs/>
          <w:color w:val="000000"/>
          <w:sz w:val="28"/>
          <w:szCs w:val="28"/>
          <w:lang w:val="kk-KZ"/>
        </w:rPr>
      </w:pPr>
      <w:r w:rsidRPr="00515782">
        <w:rPr>
          <w:bCs/>
          <w:iCs/>
          <w:color w:val="000000"/>
          <w:sz w:val="28"/>
          <w:szCs w:val="28"/>
          <w:lang w:val="kk-KZ"/>
        </w:rPr>
        <w:t>Нұсқаулық: ақ парақ, түрлі-түсті қарындаштар немесе фломастерлер дайындаңыз. Бүгінгі көңіл-күйіңіздің абстрактілі сюжет түрінде қалай көрінуі мүмкін - сызықтар, түрлі-түсті дақтар, әртүрлі фигуралар. Сонымен қатар, өзіңіздің тәжірибеңізге толығымен еніп, түсін таңдап, сызықтарды сіздің көңіл-күйіңізге толық сәйкес етіп көбірек қалауыңыз керек. Сіз өзіңіздің күйзелісіңізді немесе мазасыздығыңызды қағаз бетіне түсіріп, оларды толығымен, соңына дейін «шашыратуға» тырысып жатқаныңызды елестетіп көріңіз. Уақыт туралы ойламаңыз: сіз өзіңізді тыныш сезінгенше қанша қажет болса, сонша бояңыз. Содан кейін қағазды аударып, көңіл-күйіңізді көрсететін бірнеше сөз жазыңыз. Ұзақ уақытқа дейін қымсынбаңыз, сіздің сөздеріңіз сана жағынан ерекше бақылауға ие болмай, еркін түрде шығуы керек.</w:t>
      </w:r>
    </w:p>
    <w:p w14:paraId="1333FB4C" w14:textId="77777777" w:rsidR="00CC1824" w:rsidRPr="00515782" w:rsidRDefault="00CC1824" w:rsidP="00B83855">
      <w:pPr>
        <w:pStyle w:val="a3"/>
        <w:spacing w:before="0" w:beforeAutospacing="0" w:after="0" w:afterAutospacing="0"/>
        <w:ind w:firstLine="567"/>
        <w:jc w:val="both"/>
        <w:rPr>
          <w:sz w:val="28"/>
          <w:szCs w:val="28"/>
          <w:lang w:val="kk-KZ"/>
        </w:rPr>
      </w:pPr>
      <w:r w:rsidRPr="00515782">
        <w:rPr>
          <w:sz w:val="28"/>
          <w:szCs w:val="28"/>
          <w:lang w:val="kk-KZ"/>
        </w:rPr>
        <w:t>Сіз өзіңіздің көңіл-күйіңізді салып, оны сөзбен жеткізгеннен кейін, рахатпен қағазды эмоционалды түрде жыртып, қоқыс жәшігіне тастаңыз. Енді сіздің барлық күйзелістеріңіз бен қобалжуларыңыз қоқыс жәшігінде қалды деп елестетіп көріңіз. Барлық уайымыңыз сізден қағазға қалай өткенін сезіп, шиеленіскен күйден арылдыңыз!</w:t>
      </w:r>
    </w:p>
    <w:p w14:paraId="18C86A93" w14:textId="77777777" w:rsidR="00410C2A" w:rsidRPr="00515782" w:rsidRDefault="00CC1824" w:rsidP="00410C2A">
      <w:pPr>
        <w:pStyle w:val="a3"/>
        <w:spacing w:before="0" w:beforeAutospacing="0" w:after="0" w:afterAutospacing="0"/>
        <w:jc w:val="both"/>
        <w:rPr>
          <w:b/>
          <w:color w:val="000000"/>
          <w:sz w:val="28"/>
          <w:szCs w:val="28"/>
          <w:lang w:val="kk-KZ"/>
        </w:rPr>
      </w:pPr>
      <w:r w:rsidRPr="00515782">
        <w:rPr>
          <w:b/>
          <w:color w:val="000000"/>
          <w:sz w:val="28"/>
          <w:szCs w:val="28"/>
          <w:lang w:val="kk-KZ"/>
        </w:rPr>
        <w:t xml:space="preserve"> </w:t>
      </w:r>
    </w:p>
    <w:p w14:paraId="4C3C3D65" w14:textId="5BAD377B" w:rsidR="00CC1824" w:rsidRPr="00515782" w:rsidRDefault="00CC1824" w:rsidP="00410C2A">
      <w:pPr>
        <w:pStyle w:val="a3"/>
        <w:spacing w:before="0" w:beforeAutospacing="0" w:after="0" w:afterAutospacing="0"/>
        <w:jc w:val="both"/>
        <w:rPr>
          <w:b/>
          <w:color w:val="000000"/>
          <w:sz w:val="28"/>
          <w:szCs w:val="28"/>
          <w:lang w:val="kk-KZ"/>
        </w:rPr>
      </w:pPr>
      <w:r w:rsidRPr="00515782">
        <w:rPr>
          <w:b/>
          <w:color w:val="000000"/>
          <w:sz w:val="28"/>
          <w:szCs w:val="28"/>
          <w:lang w:val="kk-KZ"/>
        </w:rPr>
        <w:t>«Қараға ақ түс» жаттығуы</w:t>
      </w:r>
    </w:p>
    <w:p w14:paraId="3E0C1AAB" w14:textId="77777777" w:rsidR="00CC1824" w:rsidRPr="00515782" w:rsidRDefault="00CC1824" w:rsidP="00410C2A">
      <w:pPr>
        <w:pStyle w:val="a3"/>
        <w:spacing w:before="0" w:beforeAutospacing="0" w:after="0" w:afterAutospacing="0"/>
        <w:ind w:firstLine="708"/>
        <w:jc w:val="both"/>
        <w:rPr>
          <w:color w:val="000000"/>
          <w:sz w:val="28"/>
          <w:szCs w:val="28"/>
          <w:lang w:val="kk-KZ"/>
        </w:rPr>
      </w:pPr>
      <w:r w:rsidRPr="00515782">
        <w:rPr>
          <w:color w:val="000000"/>
          <w:sz w:val="28"/>
          <w:szCs w:val="28"/>
          <w:lang w:val="kk-KZ"/>
        </w:rPr>
        <w:t>Нұсқаулық: қара қағаз парағын алыңыз және оған ақ гуашьпен салыңыз. Сіз кез-келген тақырып бойынша кез-келген нәрсені сала аласыз, сондықтан қорқыныш пен белгісіздік қараңғылығынан жаңа, жарқын, таза болашақ шығады.</w:t>
      </w:r>
    </w:p>
    <w:p w14:paraId="135A3425" w14:textId="77777777" w:rsidR="00410C2A" w:rsidRPr="00515782" w:rsidRDefault="00410C2A" w:rsidP="00410C2A">
      <w:pPr>
        <w:pStyle w:val="a3"/>
        <w:spacing w:before="0" w:beforeAutospacing="0" w:after="0" w:afterAutospacing="0"/>
        <w:jc w:val="both"/>
        <w:rPr>
          <w:b/>
          <w:color w:val="000000"/>
          <w:sz w:val="28"/>
          <w:szCs w:val="28"/>
          <w:lang w:val="kk-KZ"/>
        </w:rPr>
      </w:pPr>
    </w:p>
    <w:p w14:paraId="7167D6D4" w14:textId="369BD57F" w:rsidR="00CC1824" w:rsidRPr="00515782" w:rsidRDefault="00CC1824" w:rsidP="00410C2A">
      <w:pPr>
        <w:pStyle w:val="a3"/>
        <w:spacing w:before="0" w:beforeAutospacing="0" w:after="0" w:afterAutospacing="0"/>
        <w:jc w:val="both"/>
        <w:rPr>
          <w:b/>
          <w:color w:val="000000"/>
          <w:sz w:val="28"/>
          <w:szCs w:val="28"/>
          <w:lang w:val="kk-KZ"/>
        </w:rPr>
      </w:pPr>
      <w:r w:rsidRPr="00515782">
        <w:rPr>
          <w:b/>
          <w:color w:val="000000"/>
          <w:sz w:val="28"/>
          <w:szCs w:val="28"/>
          <w:lang w:val="kk-KZ"/>
        </w:rPr>
        <w:t>«Екі сурет» жаттығуы</w:t>
      </w:r>
    </w:p>
    <w:p w14:paraId="37A97282" w14:textId="77777777" w:rsidR="00CC1824" w:rsidRPr="00515782" w:rsidRDefault="00CC1824" w:rsidP="00410C2A">
      <w:pPr>
        <w:pStyle w:val="a3"/>
        <w:spacing w:before="0" w:beforeAutospacing="0" w:after="0" w:afterAutospacing="0"/>
        <w:ind w:firstLine="708"/>
        <w:jc w:val="both"/>
        <w:rPr>
          <w:color w:val="000000"/>
          <w:sz w:val="28"/>
          <w:szCs w:val="28"/>
          <w:lang w:val="kk-KZ"/>
        </w:rPr>
      </w:pPr>
      <w:r w:rsidRPr="00515782">
        <w:rPr>
          <w:color w:val="000000"/>
          <w:sz w:val="28"/>
          <w:szCs w:val="28"/>
          <w:lang w:val="kk-KZ"/>
        </w:rPr>
        <w:t>Ол үшін фломастерлер (маркерлер) мен қағаз қажет. Нұсқаулық: бос парақты алыңыз, оны тік сызықпен екі жартыға бөліңіз. Сол жақта, «қараңғы» жартысында, сіздің басыңыз бен сезімдеріңізді толтыратын жағымсыз ойларды жазыңыз. Сіздің жағдайыңыздың бейнесін нақты зат түрінде немесе абстрактілі фигуралар жиынтығында салыңыз.</w:t>
      </w:r>
    </w:p>
    <w:p w14:paraId="7A9AC9DA" w14:textId="77777777" w:rsidR="00CC1824" w:rsidRPr="00515782" w:rsidRDefault="00CC1824" w:rsidP="00410C2A">
      <w:pPr>
        <w:pStyle w:val="a3"/>
        <w:spacing w:before="0" w:beforeAutospacing="0" w:after="0" w:afterAutospacing="0"/>
        <w:ind w:firstLine="708"/>
        <w:jc w:val="both"/>
        <w:rPr>
          <w:color w:val="000000"/>
          <w:sz w:val="28"/>
          <w:szCs w:val="28"/>
          <w:lang w:val="kk-KZ"/>
        </w:rPr>
      </w:pPr>
      <w:r w:rsidRPr="00515782">
        <w:rPr>
          <w:color w:val="000000"/>
          <w:sz w:val="28"/>
          <w:szCs w:val="28"/>
          <w:lang w:val="kk-KZ"/>
        </w:rPr>
        <w:t>Енді екінші (жеңіл) жартысына өтіп, стресспен байланысты мағыналарына қарама-қарсы мәлімдемелер жасауға кірісіңіз. Өзіңіздің оптимистік сөз тіркестеріңізді қағаздың оң жағына жазыңыз. Ойыңызға келетін жағымды бейнені салыңыз.</w:t>
      </w:r>
    </w:p>
    <w:p w14:paraId="1F3EAE3A" w14:textId="77777777" w:rsidR="00CC1824" w:rsidRPr="00515782" w:rsidRDefault="00CC1824" w:rsidP="00410C2A">
      <w:pPr>
        <w:pStyle w:val="a3"/>
        <w:spacing w:before="0" w:beforeAutospacing="0" w:after="0" w:afterAutospacing="0"/>
        <w:ind w:firstLine="708"/>
        <w:jc w:val="both"/>
        <w:rPr>
          <w:color w:val="000000"/>
          <w:sz w:val="28"/>
          <w:szCs w:val="28"/>
          <w:lang w:val="kk-KZ"/>
        </w:rPr>
      </w:pPr>
      <w:r w:rsidRPr="00515782">
        <w:rPr>
          <w:color w:val="000000"/>
          <w:sz w:val="28"/>
          <w:szCs w:val="28"/>
          <w:lang w:val="kk-KZ"/>
        </w:rPr>
        <w:t xml:space="preserve">Содан кейін қағазды бөлу сызығы бойынша кесіңіз. Сіз оның сол жартысынан құтылуыңыз керек. Сіз жай ғана қағазды ұсақтап, қоқыс жәшігіне </w:t>
      </w:r>
      <w:r w:rsidRPr="00515782">
        <w:rPr>
          <w:color w:val="000000"/>
          <w:sz w:val="28"/>
          <w:szCs w:val="28"/>
          <w:lang w:val="kk-KZ"/>
        </w:rPr>
        <w:lastRenderedPageBreak/>
        <w:t>тастай аласыз. Парақтың оң жақ жартысын сақтап, өзіңіздің барлық оң ойлар тізбеңізді жаттаңыз. Сіз тапқан бұл сөздер - өмірді растайтын көзқарас тудыратын тұжырымдар сіз үшін стрессті жеңуге мүмкіндік береді.</w:t>
      </w:r>
    </w:p>
    <w:p w14:paraId="1151602F" w14:textId="77777777" w:rsidR="00410C2A" w:rsidRPr="00515782" w:rsidRDefault="00410C2A" w:rsidP="00410C2A">
      <w:pPr>
        <w:pStyle w:val="a3"/>
        <w:spacing w:before="0" w:beforeAutospacing="0" w:after="0" w:afterAutospacing="0"/>
        <w:jc w:val="both"/>
        <w:rPr>
          <w:b/>
          <w:bCs/>
          <w:color w:val="000000"/>
          <w:sz w:val="28"/>
          <w:szCs w:val="28"/>
          <w:lang w:val="kk-KZ"/>
        </w:rPr>
      </w:pPr>
    </w:p>
    <w:p w14:paraId="42AEAEA1" w14:textId="09F4D9BA" w:rsidR="00CC1824" w:rsidRPr="00515782" w:rsidRDefault="00CC1824" w:rsidP="00410C2A">
      <w:pPr>
        <w:pStyle w:val="a3"/>
        <w:spacing w:before="0" w:beforeAutospacing="0" w:after="0" w:afterAutospacing="0"/>
        <w:jc w:val="both"/>
        <w:rPr>
          <w:b/>
          <w:bCs/>
          <w:color w:val="000000"/>
          <w:sz w:val="28"/>
          <w:szCs w:val="28"/>
          <w:lang w:val="kk-KZ"/>
        </w:rPr>
      </w:pPr>
      <w:r w:rsidRPr="00515782">
        <w:rPr>
          <w:b/>
          <w:bCs/>
          <w:color w:val="000000"/>
          <w:sz w:val="28"/>
          <w:szCs w:val="28"/>
          <w:lang w:val="kk-KZ"/>
        </w:rPr>
        <w:t>«Өсімдік» жаттығуы</w:t>
      </w:r>
    </w:p>
    <w:p w14:paraId="426E1BDF" w14:textId="77777777" w:rsidR="00CC1824" w:rsidRPr="00515782" w:rsidRDefault="00CC1824" w:rsidP="00410C2A">
      <w:pPr>
        <w:pStyle w:val="a3"/>
        <w:spacing w:before="0" w:beforeAutospacing="0" w:after="0" w:afterAutospacing="0"/>
        <w:ind w:firstLine="708"/>
        <w:jc w:val="both"/>
        <w:rPr>
          <w:bCs/>
          <w:color w:val="000000"/>
          <w:sz w:val="28"/>
          <w:szCs w:val="28"/>
          <w:lang w:val="kk-KZ"/>
        </w:rPr>
      </w:pPr>
      <w:r w:rsidRPr="00515782">
        <w:rPr>
          <w:bCs/>
          <w:color w:val="000000"/>
          <w:sz w:val="28"/>
          <w:szCs w:val="28"/>
          <w:lang w:val="kk-KZ"/>
        </w:rPr>
        <w:t>Онда ағаштың бейнесі біз үшін маңызды, ол жаңа жерде тамыр жайып - тамыр жайып, жерге үйреніп, жапырақтарын түзеп, күш алады. Сіз саяхатқа шыққан тұқым туралы, басқа кастрюльге отырғызылған гүл туралы, орманда тамыр жайған ағаш туралы ертегі құрастыра аласыз, бұл ертегіні пластилин кейіпкерлерімен бірге жандандырыңыз.</w:t>
      </w:r>
    </w:p>
    <w:p w14:paraId="15301B7F" w14:textId="77777777" w:rsidR="00CC1824" w:rsidRPr="00515782" w:rsidRDefault="00CC1824" w:rsidP="00410C2A">
      <w:pPr>
        <w:pStyle w:val="a3"/>
        <w:spacing w:before="0" w:beforeAutospacing="0" w:after="0" w:afterAutospacing="0"/>
        <w:ind w:firstLine="567"/>
        <w:jc w:val="both"/>
        <w:rPr>
          <w:bCs/>
          <w:color w:val="000000"/>
          <w:sz w:val="28"/>
          <w:szCs w:val="28"/>
          <w:lang w:val="kk-KZ"/>
        </w:rPr>
      </w:pPr>
      <w:r w:rsidRPr="00515782">
        <w:rPr>
          <w:bCs/>
          <w:color w:val="000000"/>
          <w:sz w:val="28"/>
          <w:szCs w:val="28"/>
          <w:lang w:val="kk-KZ"/>
        </w:rPr>
        <w:t>Баладан сұрайық: ағаш қалай сезінеді? Сіз оған қалай көмектесе аласыз? Содан кейін біз оның айналасына әдемі және сенімді қоршау саламыз, оның қасында Феяны орналастырамыз немесе ағашты қорғайтын Ересек Досымыздың мүсінін жасаймыз.</w:t>
      </w:r>
    </w:p>
    <w:p w14:paraId="2AA2ABC7" w14:textId="77777777" w:rsidR="00410C2A" w:rsidRPr="00515782" w:rsidRDefault="00410C2A" w:rsidP="00410C2A">
      <w:pPr>
        <w:pStyle w:val="a3"/>
        <w:spacing w:before="0" w:beforeAutospacing="0" w:after="0" w:afterAutospacing="0"/>
        <w:ind w:firstLine="567"/>
        <w:jc w:val="both"/>
        <w:rPr>
          <w:bCs/>
          <w:color w:val="000000"/>
          <w:sz w:val="28"/>
          <w:szCs w:val="28"/>
          <w:lang w:val="kk-KZ"/>
        </w:rPr>
      </w:pPr>
    </w:p>
    <w:p w14:paraId="231EE8E3" w14:textId="77777777" w:rsidR="00410C2A" w:rsidRPr="00515782" w:rsidRDefault="00410C2A" w:rsidP="00410C2A">
      <w:pPr>
        <w:pStyle w:val="a3"/>
        <w:spacing w:before="0" w:beforeAutospacing="0" w:after="0" w:afterAutospacing="0"/>
        <w:ind w:firstLine="567"/>
        <w:jc w:val="both"/>
        <w:rPr>
          <w:bCs/>
          <w:color w:val="000000"/>
          <w:sz w:val="28"/>
          <w:szCs w:val="28"/>
          <w:lang w:val="kk-KZ"/>
        </w:rPr>
      </w:pPr>
    </w:p>
    <w:p w14:paraId="423642EC" w14:textId="77777777" w:rsidR="00410C2A" w:rsidRPr="00515782" w:rsidRDefault="00410C2A" w:rsidP="00410C2A">
      <w:pPr>
        <w:pStyle w:val="a3"/>
        <w:spacing w:before="0" w:beforeAutospacing="0" w:after="0" w:afterAutospacing="0"/>
        <w:ind w:firstLine="567"/>
        <w:jc w:val="both"/>
        <w:rPr>
          <w:bCs/>
          <w:color w:val="000000"/>
          <w:sz w:val="28"/>
          <w:szCs w:val="28"/>
          <w:lang w:val="kk-KZ"/>
        </w:rPr>
      </w:pPr>
    </w:p>
    <w:p w14:paraId="36EAB91A" w14:textId="029D6957" w:rsidR="00410C2A" w:rsidRPr="00515782" w:rsidRDefault="00410C2A" w:rsidP="00410C2A">
      <w:pPr>
        <w:pStyle w:val="a3"/>
        <w:spacing w:before="0" w:beforeAutospacing="0" w:after="0" w:afterAutospacing="0"/>
        <w:ind w:firstLine="567"/>
        <w:jc w:val="center"/>
        <w:rPr>
          <w:bCs/>
          <w:color w:val="000000"/>
          <w:sz w:val="28"/>
          <w:szCs w:val="28"/>
          <w:lang w:val="kk-KZ"/>
        </w:rPr>
      </w:pPr>
    </w:p>
    <w:p w14:paraId="2FF0F0A6" w14:textId="77777777" w:rsidR="00410C2A" w:rsidRPr="00515782" w:rsidRDefault="00410C2A" w:rsidP="00410C2A">
      <w:pPr>
        <w:pStyle w:val="a3"/>
        <w:spacing w:before="0" w:beforeAutospacing="0" w:after="0" w:afterAutospacing="0"/>
        <w:ind w:firstLine="567"/>
        <w:jc w:val="center"/>
        <w:rPr>
          <w:bCs/>
          <w:color w:val="000000"/>
          <w:sz w:val="28"/>
          <w:szCs w:val="28"/>
          <w:lang w:val="kk-KZ"/>
        </w:rPr>
      </w:pPr>
    </w:p>
    <w:p w14:paraId="719B96AC" w14:textId="43769516" w:rsidR="003229DB" w:rsidRPr="00515782" w:rsidRDefault="003229DB" w:rsidP="00410C2A">
      <w:pPr>
        <w:pStyle w:val="a3"/>
        <w:spacing w:before="0" w:beforeAutospacing="0" w:after="0" w:afterAutospacing="0"/>
        <w:ind w:firstLine="567"/>
        <w:jc w:val="center"/>
        <w:rPr>
          <w:b/>
          <w:sz w:val="28"/>
          <w:szCs w:val="28"/>
          <w:lang w:val="kk-KZ"/>
        </w:rPr>
      </w:pPr>
      <w:r w:rsidRPr="00515782">
        <w:rPr>
          <w:b/>
          <w:sz w:val="28"/>
          <w:szCs w:val="28"/>
          <w:lang w:val="kk-KZ"/>
        </w:rPr>
        <w:t>Білім беру психологтарына, сынып жетекшілеріне, топтық кураторларға нақты жағдайларды шешуге арналған технологияны қолдану бойынша ұсыныстар.</w:t>
      </w:r>
    </w:p>
    <w:p w14:paraId="78F045E2" w14:textId="77777777" w:rsidR="003229DB" w:rsidRPr="00515782" w:rsidRDefault="003229DB" w:rsidP="003229DB">
      <w:pPr>
        <w:pStyle w:val="a3"/>
        <w:spacing w:before="0" w:beforeAutospacing="0" w:after="0" w:afterAutospacing="0"/>
        <w:ind w:firstLine="567"/>
        <w:jc w:val="both"/>
        <w:rPr>
          <w:sz w:val="28"/>
          <w:szCs w:val="28"/>
          <w:lang w:val="kk-KZ"/>
        </w:rPr>
      </w:pPr>
      <w:r w:rsidRPr="00515782">
        <w:rPr>
          <w:sz w:val="28"/>
          <w:szCs w:val="28"/>
          <w:lang w:val="kk-KZ"/>
        </w:rPr>
        <w:t>Жағдаяттарды модельдеу процесінде студент белгілі бір жағдаяттарды ойнатады және қауіпсіздік пен салдарды азайту тұрғысынан мәселелерді шешуге тырысады.</w:t>
      </w:r>
    </w:p>
    <w:p w14:paraId="34B5E39E" w14:textId="77777777" w:rsidR="003229DB" w:rsidRPr="00515782" w:rsidRDefault="003229DB" w:rsidP="00410C2A">
      <w:pPr>
        <w:pStyle w:val="a3"/>
        <w:spacing w:before="0" w:beforeAutospacing="0" w:after="0" w:afterAutospacing="0"/>
        <w:ind w:firstLine="567"/>
        <w:jc w:val="both"/>
        <w:rPr>
          <w:sz w:val="28"/>
          <w:szCs w:val="28"/>
          <w:lang w:val="kk-KZ"/>
        </w:rPr>
      </w:pPr>
      <w:r w:rsidRPr="00515782">
        <w:rPr>
          <w:sz w:val="28"/>
          <w:szCs w:val="28"/>
          <w:lang w:val="kk-KZ"/>
        </w:rPr>
        <w:t>Жеке тұлғаның қауіпсіз типін қалыптастыру үшін нақты жағдайларды шешу технологиясында қатаң регламенттелген тәртіп ережелері, сценарийлер мен бағалау критерийлері жоқ. Сабақты өткізу кезінде көп нәрсе мұғалімнің шығармашылық тұлғасына және оқушылардың белсенділігіне байланысты.</w:t>
      </w:r>
    </w:p>
    <w:p w14:paraId="40E9E942" w14:textId="77777777" w:rsidR="002705CE" w:rsidRPr="00515782" w:rsidRDefault="002705CE" w:rsidP="00410C2A">
      <w:pPr>
        <w:pStyle w:val="a3"/>
        <w:spacing w:before="0" w:beforeAutospacing="0" w:after="0" w:afterAutospacing="0"/>
        <w:ind w:firstLine="567"/>
        <w:jc w:val="both"/>
        <w:rPr>
          <w:sz w:val="28"/>
          <w:szCs w:val="28"/>
          <w:lang w:val="kk-KZ"/>
        </w:rPr>
      </w:pPr>
      <w:r w:rsidRPr="00515782">
        <w:rPr>
          <w:sz w:val="28"/>
          <w:szCs w:val="28"/>
          <w:lang w:val="kk-KZ"/>
        </w:rPr>
        <w:t xml:space="preserve">Нақты жағдайларды қолданудың </w:t>
      </w:r>
      <w:r w:rsidRPr="00515782">
        <w:rPr>
          <w:b/>
          <w:sz w:val="28"/>
          <w:szCs w:val="28"/>
          <w:lang w:val="kk-KZ"/>
        </w:rPr>
        <w:t>3 деңгейі:</w:t>
      </w:r>
    </w:p>
    <w:p w14:paraId="68A6600B" w14:textId="77777777" w:rsidR="002705CE" w:rsidRPr="00515782" w:rsidRDefault="002705CE" w:rsidP="00410C2A">
      <w:pPr>
        <w:pStyle w:val="a3"/>
        <w:spacing w:before="0" w:beforeAutospacing="0" w:after="0" w:afterAutospacing="0"/>
        <w:ind w:firstLine="567"/>
        <w:jc w:val="both"/>
        <w:rPr>
          <w:sz w:val="28"/>
          <w:szCs w:val="28"/>
          <w:lang w:val="kk-KZ"/>
        </w:rPr>
      </w:pPr>
      <w:r w:rsidRPr="00515782">
        <w:rPr>
          <w:i/>
          <w:iCs/>
          <w:sz w:val="28"/>
          <w:szCs w:val="28"/>
          <w:u w:val="single"/>
          <w:lang w:val="kk-KZ"/>
        </w:rPr>
        <w:t>I деңгей</w:t>
      </w:r>
      <w:r w:rsidRPr="00515782">
        <w:rPr>
          <w:sz w:val="28"/>
          <w:szCs w:val="28"/>
          <w:lang w:val="kk-KZ"/>
        </w:rPr>
        <w:t xml:space="preserve"> - мұғалім факт немесе мысал ретінде нақты жағдайды ұсынады, оны шешуді ұсынады. Оқушылар шешім іздеуді белсенді түрде бастайды, мұғалім берілген жағдайды талдауға көмектеседі және өзінше ұсынады, яғни. дұрыс оңтайлы шешім.</w:t>
      </w:r>
    </w:p>
    <w:p w14:paraId="51BF6262" w14:textId="77777777" w:rsidR="002705CE" w:rsidRPr="00515782" w:rsidRDefault="002705CE" w:rsidP="00410C2A">
      <w:pPr>
        <w:pStyle w:val="a3"/>
        <w:spacing w:before="0" w:beforeAutospacing="0" w:after="0" w:afterAutospacing="0"/>
        <w:ind w:firstLine="567"/>
        <w:jc w:val="both"/>
        <w:rPr>
          <w:sz w:val="28"/>
          <w:szCs w:val="28"/>
          <w:lang w:val="kk-KZ"/>
        </w:rPr>
      </w:pPr>
      <w:r w:rsidRPr="00515782">
        <w:rPr>
          <w:i/>
          <w:iCs/>
          <w:sz w:val="28"/>
          <w:szCs w:val="28"/>
          <w:u w:val="single"/>
          <w:lang w:val="kk-KZ"/>
        </w:rPr>
        <w:t>II деңгей</w:t>
      </w:r>
      <w:r w:rsidRPr="00515782">
        <w:rPr>
          <w:sz w:val="28"/>
          <w:szCs w:val="28"/>
          <w:lang w:val="kk-KZ"/>
        </w:rPr>
        <w:t xml:space="preserve"> - мұғалім нақты жағдайды енгізеді, сонымен қатар оны жеке шешуге шақырады. Рефлексияға біраз уақыт беріледі, содан кейін 2-3 оқушының рұқсатымен тыңдалады. Осыдан кейін мұғалім алынған деректерді талдайды және шешімдердің қайсысы жеткілікті және / немесе жеткіліксіз болғанын және не үшін екенін түсіндіреді. Егер ұсынылған жауаптардың арасында дұрыс шешім болмаса, ол өзі - оңтайлы жауап береді. Бірақ жағдайды шешуге әрекет жасалды.</w:t>
      </w:r>
    </w:p>
    <w:p w14:paraId="362E2205" w14:textId="77777777" w:rsidR="003229DB" w:rsidRPr="00515782" w:rsidRDefault="002705CE" w:rsidP="00410C2A">
      <w:pPr>
        <w:pStyle w:val="a3"/>
        <w:spacing w:before="0" w:beforeAutospacing="0" w:after="0" w:afterAutospacing="0"/>
        <w:ind w:firstLine="567"/>
        <w:jc w:val="both"/>
        <w:rPr>
          <w:sz w:val="28"/>
          <w:szCs w:val="28"/>
          <w:lang w:val="kk-KZ"/>
        </w:rPr>
      </w:pPr>
      <w:r w:rsidRPr="00515782">
        <w:rPr>
          <w:i/>
          <w:iCs/>
          <w:sz w:val="28"/>
          <w:szCs w:val="28"/>
          <w:u w:val="single"/>
          <w:lang w:val="kk-KZ"/>
        </w:rPr>
        <w:t>III деңгей</w:t>
      </w:r>
      <w:r w:rsidRPr="00515782">
        <w:rPr>
          <w:sz w:val="28"/>
          <w:szCs w:val="28"/>
          <w:lang w:val="kk-KZ"/>
        </w:rPr>
        <w:t xml:space="preserve"> - нақты жағдайларды қолданудағы ең жоғарғы деңгей, егер мұғалім оқушылардың мүмкіндіктерін толық біліп, нақты оқушының оңтайлы жауап беретініне сенімді болған жағдайда ғана мүмкін болады. Сондықтан, ол фамилияны шақырады және сонымен бірге аталған бала дұрыс шешім шығарады дейді.</w:t>
      </w:r>
    </w:p>
    <w:p w14:paraId="22DBDA2F" w14:textId="68A466C5" w:rsidR="002705CE" w:rsidRPr="00515782" w:rsidRDefault="002705CE" w:rsidP="00410C2A">
      <w:pPr>
        <w:pStyle w:val="1"/>
        <w:shd w:val="clear" w:color="auto" w:fill="FFFFFF"/>
        <w:spacing w:line="240" w:lineRule="auto"/>
        <w:jc w:val="center"/>
        <w:rPr>
          <w:rFonts w:ascii="Times New Roman" w:eastAsia="Times New Roman" w:hAnsi="Times New Roman" w:cs="Times New Roman"/>
          <w:color w:val="000000"/>
          <w:lang w:val="kk-KZ" w:eastAsia="ru-RU"/>
        </w:rPr>
      </w:pPr>
      <w:r w:rsidRPr="00515782">
        <w:rPr>
          <w:rFonts w:ascii="Times New Roman" w:eastAsia="Times New Roman" w:hAnsi="Times New Roman" w:cs="Times New Roman"/>
          <w:color w:val="000000"/>
          <w:lang w:val="kk-KZ" w:eastAsia="ru-RU"/>
        </w:rPr>
        <w:lastRenderedPageBreak/>
        <w:t>Білім беру психологтарына, сынып жетекшілеріне, мектептегі қарулы шабуыл кезінде оқушыларға мінез-құлық тактикасын үйрету бойынша топ кураторларына ұсыныстар.</w:t>
      </w:r>
    </w:p>
    <w:p w14:paraId="674DF1AC" w14:textId="77777777" w:rsidR="002705CE" w:rsidRPr="00515782" w:rsidRDefault="002705CE" w:rsidP="002705CE">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color w:val="000000"/>
          <w:sz w:val="28"/>
          <w:szCs w:val="28"/>
          <w:lang w:val="kk-KZ" w:eastAsia="ru-RU"/>
        </w:rPr>
        <w:t>Қазіргі заманғы шындық - қарулы шабуыл жасау мүмкіндігін толығымен алып тастау мүмкін емес - бұл мектепте, клубта, тіпті көшеде болуы мүмкін. Мұндай жағдайда ең бастысы үрейленбеу керек.</w:t>
      </w:r>
    </w:p>
    <w:p w14:paraId="343D40F5" w14:textId="77777777" w:rsidR="00C57453" w:rsidRPr="00515782" w:rsidRDefault="00C57453" w:rsidP="00C57453">
      <w:pPr>
        <w:shd w:val="clear" w:color="auto" w:fill="FFFFFF"/>
        <w:spacing w:before="180" w:after="0" w:line="240" w:lineRule="auto"/>
        <w:jc w:val="both"/>
        <w:rPr>
          <w:rFonts w:ascii="Times New Roman" w:eastAsia="Times New Roman" w:hAnsi="Times New Roman" w:cs="Times New Roman"/>
          <w:b/>
          <w:color w:val="000000"/>
          <w:sz w:val="28"/>
          <w:szCs w:val="28"/>
          <w:lang w:val="kk-KZ" w:eastAsia="ru-RU"/>
        </w:rPr>
      </w:pPr>
      <w:r w:rsidRPr="00515782">
        <w:rPr>
          <w:rFonts w:ascii="Times New Roman" w:eastAsia="Times New Roman" w:hAnsi="Times New Roman" w:cs="Times New Roman"/>
          <w:b/>
          <w:color w:val="000000"/>
          <w:sz w:val="28"/>
          <w:szCs w:val="28"/>
          <w:lang w:val="kk-KZ" w:eastAsia="ru-RU"/>
        </w:rPr>
        <w:t>Тірі қалу ережелері</w:t>
      </w:r>
    </w:p>
    <w:p w14:paraId="2CF1B8F1" w14:textId="77777777" w:rsidR="00C57453" w:rsidRPr="00515782" w:rsidRDefault="00C57453" w:rsidP="00C57453">
      <w:pPr>
        <w:shd w:val="clear" w:color="auto" w:fill="FFFFFF"/>
        <w:spacing w:before="180" w:after="0" w:line="240" w:lineRule="auto"/>
        <w:jc w:val="both"/>
        <w:rPr>
          <w:rFonts w:ascii="Times New Roman" w:eastAsia="Times New Roman" w:hAnsi="Times New Roman" w:cs="Times New Roman"/>
          <w:b/>
          <w:color w:val="000000"/>
          <w:sz w:val="28"/>
          <w:szCs w:val="28"/>
          <w:lang w:val="kk-KZ" w:eastAsia="ru-RU"/>
        </w:rPr>
      </w:pPr>
      <w:r w:rsidRPr="00515782">
        <w:rPr>
          <w:rFonts w:ascii="Times New Roman" w:eastAsia="Times New Roman" w:hAnsi="Times New Roman" w:cs="Times New Roman"/>
          <w:b/>
          <w:color w:val="000000"/>
          <w:sz w:val="28"/>
          <w:szCs w:val="28"/>
          <w:lang w:val="kk-KZ" w:eastAsia="ru-RU"/>
        </w:rPr>
        <w:t>1. Назар аудармаңыз</w:t>
      </w:r>
    </w:p>
    <w:p w14:paraId="5050C965" w14:textId="77777777" w:rsidR="00C57453" w:rsidRPr="00515782" w:rsidRDefault="00C57453" w:rsidP="00C57453">
      <w:pPr>
        <w:shd w:val="clear" w:color="auto" w:fill="FFFFFF"/>
        <w:spacing w:before="180" w:after="0" w:line="240" w:lineRule="auto"/>
        <w:jc w:val="both"/>
        <w:rPr>
          <w:rFonts w:ascii="Times New Roman" w:eastAsia="Times New Roman" w:hAnsi="Times New Roman" w:cs="Times New Roman"/>
          <w:color w:val="000000"/>
          <w:sz w:val="28"/>
          <w:szCs w:val="28"/>
          <w:lang w:val="kk-KZ" w:eastAsia="ru-RU"/>
        </w:rPr>
      </w:pPr>
      <w:r w:rsidRPr="00515782">
        <w:rPr>
          <w:rFonts w:ascii="Times New Roman" w:eastAsia="Times New Roman" w:hAnsi="Times New Roman" w:cs="Times New Roman"/>
          <w:color w:val="000000"/>
          <w:sz w:val="28"/>
          <w:szCs w:val="28"/>
          <w:lang w:val="kk-KZ" w:eastAsia="ru-RU"/>
        </w:rPr>
        <w:t>Балаларға қарулы шабуыл жағдайында мектепте қару қолданған жасөспірім (ересек адам) қазіргі уақытта өзін-өзі сақтау, өзін-өзі бақылау инстинктінен айырылған адам ретінде қабылдануы керек екенін түсіндіру қажет. жалпы ақыл. Бұрын онымен достық қарым-қатынас немесе тіпті достық қарым-қатынас болған болса да, енді бұл маңызды емес. Шабуылдаушымен пікірлесуге, онымен келіссөз жүргізуге және жалпы сөйлесуге тырысудың қажеті жоқ. Мұндай жағдайда шабуылдаушы «бейтаныс» қауіпті адам болып табылады, оған жүгінудің, оның көзіне қараудың, дауласудың және жалпы қандай да бір түрде оны арандатудың қажеті жоқ. Елеусіз қалу, кенеттен қимылдар жасамау, оның талаптарын орындау және мүмкіндігінше барынша төмен ұстау - еденге отыру немесе жату маңызды.</w:t>
      </w:r>
    </w:p>
    <w:p w14:paraId="464B0B59" w14:textId="77777777" w:rsidR="00453508" w:rsidRPr="00515782" w:rsidRDefault="00453508" w:rsidP="00521377">
      <w:pPr>
        <w:shd w:val="clear" w:color="auto" w:fill="FFFFFF"/>
        <w:spacing w:after="0" w:line="240" w:lineRule="auto"/>
        <w:jc w:val="both"/>
        <w:rPr>
          <w:rFonts w:ascii="Times New Roman" w:hAnsi="Times New Roman" w:cs="Times New Roman"/>
          <w:b/>
          <w:bCs/>
          <w:color w:val="000000"/>
          <w:sz w:val="28"/>
          <w:szCs w:val="28"/>
          <w:lang w:val="kk-KZ"/>
        </w:rPr>
      </w:pPr>
    </w:p>
    <w:p w14:paraId="47FF1F23" w14:textId="77777777" w:rsidR="00C57453" w:rsidRPr="00515782" w:rsidRDefault="00C57453" w:rsidP="00C57453">
      <w:pPr>
        <w:shd w:val="clear" w:color="auto" w:fill="FFFFFF"/>
        <w:spacing w:after="0" w:line="240" w:lineRule="auto"/>
        <w:jc w:val="both"/>
        <w:rPr>
          <w:rFonts w:ascii="Times New Roman" w:hAnsi="Times New Roman" w:cs="Times New Roman"/>
          <w:b/>
          <w:bCs/>
          <w:color w:val="000000"/>
          <w:sz w:val="28"/>
          <w:szCs w:val="28"/>
          <w:lang w:val="kk-KZ"/>
        </w:rPr>
      </w:pPr>
      <w:r w:rsidRPr="00515782">
        <w:rPr>
          <w:rFonts w:ascii="Times New Roman" w:hAnsi="Times New Roman" w:cs="Times New Roman"/>
          <w:b/>
          <w:bCs/>
          <w:color w:val="000000"/>
          <w:sz w:val="28"/>
          <w:szCs w:val="28"/>
          <w:lang w:val="kk-KZ"/>
        </w:rPr>
        <w:t>2. Жалғыз әрекет етіңіз</w:t>
      </w:r>
    </w:p>
    <w:p w14:paraId="215A5856" w14:textId="77777777" w:rsidR="00C57453" w:rsidRPr="00515782" w:rsidRDefault="00C57453" w:rsidP="00410C2A">
      <w:pPr>
        <w:shd w:val="clear" w:color="auto" w:fill="FFFFFF"/>
        <w:spacing w:after="0" w:line="240" w:lineRule="auto"/>
        <w:ind w:firstLine="708"/>
        <w:jc w:val="both"/>
        <w:rPr>
          <w:rFonts w:ascii="Times New Roman" w:hAnsi="Times New Roman" w:cs="Times New Roman"/>
          <w:bCs/>
          <w:color w:val="000000"/>
          <w:sz w:val="28"/>
          <w:szCs w:val="28"/>
          <w:lang w:val="kk-KZ"/>
        </w:rPr>
      </w:pPr>
      <w:r w:rsidRPr="00515782">
        <w:rPr>
          <w:rFonts w:ascii="Times New Roman" w:hAnsi="Times New Roman" w:cs="Times New Roman"/>
          <w:bCs/>
          <w:color w:val="000000"/>
          <w:sz w:val="28"/>
          <w:szCs w:val="28"/>
          <w:lang w:val="kk-KZ"/>
        </w:rPr>
        <w:t>Балалар мен жасөспірімдердің ұжымдық сезімдерге бейімділігі және төтенше жағдайлар кезінде басқалар сияқты жиі әрекет ететіндігін ескере отырып, оқушыларға «бәріміз бірге жүгірейік» немесе «қарсы тұрайық» идеялары мен әрекеттері зиян келтіру мүмкіндігін арттыратынын түсіндіру маңызды. .. Сіз кенеттен қимыл жасай алмайсыз, шабуылдаушы қаруды қолданады.</w:t>
      </w:r>
    </w:p>
    <w:p w14:paraId="53C2A68F" w14:textId="77777777" w:rsidR="00410C2A" w:rsidRPr="00515782" w:rsidRDefault="00410C2A" w:rsidP="00C57453">
      <w:pPr>
        <w:shd w:val="clear" w:color="auto" w:fill="FFFFFF"/>
        <w:spacing w:after="0" w:line="240" w:lineRule="auto"/>
        <w:jc w:val="both"/>
        <w:rPr>
          <w:rFonts w:ascii="Times New Roman" w:hAnsi="Times New Roman" w:cs="Times New Roman"/>
          <w:bCs/>
          <w:color w:val="000000"/>
          <w:sz w:val="28"/>
          <w:szCs w:val="28"/>
          <w:lang w:val="kk-KZ"/>
        </w:rPr>
      </w:pPr>
    </w:p>
    <w:p w14:paraId="21FB8DD2" w14:textId="77777777" w:rsidR="00C57453" w:rsidRPr="00515782" w:rsidRDefault="00C57453" w:rsidP="00C57453">
      <w:pPr>
        <w:shd w:val="clear" w:color="auto" w:fill="FFFFFF"/>
        <w:spacing w:after="0" w:line="240" w:lineRule="auto"/>
        <w:jc w:val="both"/>
        <w:rPr>
          <w:rFonts w:ascii="Times New Roman" w:hAnsi="Times New Roman" w:cs="Times New Roman"/>
          <w:b/>
          <w:bCs/>
          <w:color w:val="000000"/>
          <w:sz w:val="28"/>
          <w:szCs w:val="28"/>
          <w:lang w:val="kk-KZ"/>
        </w:rPr>
      </w:pPr>
      <w:r w:rsidRPr="00515782">
        <w:rPr>
          <w:rFonts w:ascii="Times New Roman" w:hAnsi="Times New Roman" w:cs="Times New Roman"/>
          <w:b/>
          <w:bCs/>
          <w:color w:val="000000"/>
          <w:sz w:val="28"/>
          <w:szCs w:val="28"/>
          <w:lang w:val="kk-KZ"/>
        </w:rPr>
        <w:t>3. Жағдайды бағалап, тактикасын таңдаңыз</w:t>
      </w:r>
    </w:p>
    <w:p w14:paraId="4A7C7C11" w14:textId="77777777" w:rsidR="00C57453" w:rsidRPr="00515782" w:rsidRDefault="00C57453" w:rsidP="00410C2A">
      <w:pPr>
        <w:shd w:val="clear" w:color="auto" w:fill="FFFFFF"/>
        <w:spacing w:after="0" w:line="240" w:lineRule="auto"/>
        <w:ind w:firstLine="708"/>
        <w:jc w:val="both"/>
        <w:rPr>
          <w:rFonts w:ascii="Times New Roman" w:hAnsi="Times New Roman" w:cs="Times New Roman"/>
          <w:bCs/>
          <w:color w:val="000000"/>
          <w:sz w:val="28"/>
          <w:szCs w:val="28"/>
          <w:lang w:val="kk-KZ"/>
        </w:rPr>
      </w:pPr>
      <w:r w:rsidRPr="00515782">
        <w:rPr>
          <w:rFonts w:ascii="Times New Roman" w:hAnsi="Times New Roman" w:cs="Times New Roman"/>
          <w:bCs/>
          <w:color w:val="000000"/>
          <w:sz w:val="28"/>
          <w:szCs w:val="28"/>
          <w:lang w:val="kk-KZ"/>
        </w:rPr>
        <w:t>Қарулы шабуыл жағдайында дүрбелең немесе есеңгіреу өте оңай, бірақ сіз еш ойлана алмайсыз. Қорқынышқа қарамастан, студент өзін тартып, әрекет етуі керек: жүгіру, жасыру.</w:t>
      </w:r>
    </w:p>
    <w:p w14:paraId="24B07CA8" w14:textId="77777777" w:rsidR="00CD4C39" w:rsidRPr="00515782" w:rsidRDefault="00C57453" w:rsidP="00410C2A">
      <w:pPr>
        <w:shd w:val="clear" w:color="auto" w:fill="FFFFFF"/>
        <w:spacing w:after="0" w:line="240" w:lineRule="auto"/>
        <w:ind w:firstLine="708"/>
        <w:jc w:val="both"/>
        <w:rPr>
          <w:rFonts w:ascii="Times New Roman" w:hAnsi="Times New Roman" w:cs="Times New Roman"/>
          <w:bCs/>
          <w:color w:val="000000"/>
          <w:sz w:val="28"/>
          <w:szCs w:val="28"/>
          <w:lang w:val="kk-KZ"/>
        </w:rPr>
      </w:pPr>
      <w:r w:rsidRPr="00515782">
        <w:rPr>
          <w:rFonts w:ascii="Times New Roman" w:hAnsi="Times New Roman" w:cs="Times New Roman"/>
          <w:bCs/>
          <w:color w:val="000000"/>
          <w:sz w:val="28"/>
          <w:szCs w:val="28"/>
          <w:lang w:val="kk-KZ"/>
        </w:rPr>
        <w:t>Егер шабуылдаушының атыс қаруы болса, онда бірінші кезекте еденге отыру немесе жату керек, сіз өзіңізді - үстелдің немесе үстелдің астында, шкафтың жанында немесе сөрелер арасында жасырынуға немесе қоршауға тырысуыңыз керек. Тапсырма шабуылдаушының назарын аудармау және от астында тұрған жерлерде - терезелер, есіктер жанында, бөлменің ортасында, егер шабуыл жасалса, сіз жарақат алуы мүмкін.</w:t>
      </w:r>
    </w:p>
    <w:p w14:paraId="21AB02C3" w14:textId="77777777" w:rsidR="00CD4C39" w:rsidRPr="00515782" w:rsidRDefault="00CD4C39" w:rsidP="00521377">
      <w:pPr>
        <w:shd w:val="clear" w:color="auto" w:fill="FFFFFF"/>
        <w:spacing w:after="0" w:line="240" w:lineRule="auto"/>
        <w:jc w:val="both"/>
        <w:rPr>
          <w:rFonts w:ascii="Times New Roman" w:hAnsi="Times New Roman" w:cs="Times New Roman"/>
          <w:b/>
          <w:bCs/>
          <w:color w:val="000000"/>
          <w:sz w:val="28"/>
          <w:szCs w:val="28"/>
          <w:lang w:val="kk-KZ"/>
        </w:rPr>
      </w:pPr>
    </w:p>
    <w:p w14:paraId="3895C27D" w14:textId="765F4752" w:rsidR="003D161B" w:rsidRPr="00515782" w:rsidRDefault="003D161B" w:rsidP="003C3E13">
      <w:pPr>
        <w:spacing w:line="240" w:lineRule="auto"/>
        <w:jc w:val="center"/>
        <w:rPr>
          <w:noProof/>
          <w:sz w:val="28"/>
          <w:szCs w:val="28"/>
        </w:rPr>
      </w:pPr>
    </w:p>
    <w:p w14:paraId="175985A9" w14:textId="77777777" w:rsidR="00D62A3F" w:rsidRPr="00515782" w:rsidRDefault="00D62A3F" w:rsidP="00D62A3F">
      <w:pPr>
        <w:rPr>
          <w:noProof/>
          <w:sz w:val="28"/>
          <w:szCs w:val="28"/>
        </w:rPr>
      </w:pPr>
    </w:p>
    <w:p w14:paraId="649E436A" w14:textId="62EF414D" w:rsidR="00D62A3F" w:rsidRPr="00515782" w:rsidRDefault="00D62A3F" w:rsidP="00D62A3F">
      <w:pPr>
        <w:tabs>
          <w:tab w:val="left" w:pos="4410"/>
        </w:tabs>
        <w:jc w:val="both"/>
        <w:rPr>
          <w:rFonts w:ascii="Times New Roman" w:hAnsi="Times New Roman" w:cs="Times New Roman"/>
          <w:b/>
          <w:bCs/>
          <w:sz w:val="28"/>
          <w:szCs w:val="28"/>
          <w:lang w:val="kk-KZ"/>
        </w:rPr>
      </w:pPr>
      <w:r w:rsidRPr="00515782">
        <w:rPr>
          <w:rFonts w:ascii="Times New Roman" w:hAnsi="Times New Roman" w:cs="Times New Roman"/>
          <w:b/>
          <w:bCs/>
          <w:sz w:val="28"/>
          <w:szCs w:val="28"/>
          <w:lang w:val="kk-KZ"/>
        </w:rPr>
        <w:t>Педагог-психологтарға, сынып жетекшілеріне, топтардың кураторларына бұқаралық іс-шаралар мен жаппай тәртіпсіздіктер жағдайында оқушыларды мінез-құлық тактикасына үйрету бойынша ұсыныстар:</w:t>
      </w:r>
    </w:p>
    <w:p w14:paraId="0EC727FA" w14:textId="77777777" w:rsidR="00D62A3F" w:rsidRPr="00515782" w:rsidRDefault="00D62A3F" w:rsidP="00D62A3F">
      <w:pPr>
        <w:pStyle w:val="a6"/>
        <w:numPr>
          <w:ilvl w:val="0"/>
          <w:numId w:val="48"/>
        </w:numPr>
        <w:tabs>
          <w:tab w:val="left" w:pos="4410"/>
        </w:tabs>
        <w:jc w:val="both"/>
        <w:rPr>
          <w:rFonts w:ascii="Times New Roman" w:hAnsi="Times New Roman" w:cs="Times New Roman"/>
          <w:sz w:val="28"/>
          <w:szCs w:val="28"/>
          <w:lang w:val="kk-KZ"/>
        </w:rPr>
      </w:pPr>
      <w:r w:rsidRPr="00515782">
        <w:rPr>
          <w:rFonts w:ascii="Times New Roman" w:hAnsi="Times New Roman" w:cs="Times New Roman"/>
          <w:sz w:val="28"/>
          <w:szCs w:val="28"/>
          <w:lang w:val="kk-KZ"/>
        </w:rPr>
        <w:lastRenderedPageBreak/>
        <w:t xml:space="preserve">көп адамдар жиналған жерден сақ болыңыз; </w:t>
      </w:r>
    </w:p>
    <w:p w14:paraId="2C1D3A9B" w14:textId="77777777" w:rsidR="00D62A3F" w:rsidRPr="00515782" w:rsidRDefault="00D62A3F" w:rsidP="00D62A3F">
      <w:pPr>
        <w:pStyle w:val="a6"/>
        <w:numPr>
          <w:ilvl w:val="0"/>
          <w:numId w:val="48"/>
        </w:numPr>
        <w:tabs>
          <w:tab w:val="left" w:pos="4410"/>
        </w:tabs>
        <w:jc w:val="both"/>
        <w:rPr>
          <w:rFonts w:ascii="Times New Roman" w:hAnsi="Times New Roman" w:cs="Times New Roman"/>
          <w:sz w:val="28"/>
          <w:szCs w:val="28"/>
          <w:lang w:val="kk-KZ"/>
        </w:rPr>
      </w:pPr>
      <w:r w:rsidRPr="00515782">
        <w:rPr>
          <w:rFonts w:ascii="Times New Roman" w:hAnsi="Times New Roman" w:cs="Times New Roman"/>
          <w:sz w:val="28"/>
          <w:szCs w:val="28"/>
          <w:lang w:val="kk-KZ"/>
        </w:rPr>
        <w:t>қауіпті аймақты білдіретін қоршаудың артына кірмеңіз;</w:t>
      </w:r>
    </w:p>
    <w:p w14:paraId="4EEA517A" w14:textId="6A87D43D" w:rsidR="00D62A3F" w:rsidRPr="00515782" w:rsidRDefault="00D62A3F" w:rsidP="00D62A3F">
      <w:pPr>
        <w:pStyle w:val="a6"/>
        <w:numPr>
          <w:ilvl w:val="0"/>
          <w:numId w:val="48"/>
        </w:numPr>
        <w:tabs>
          <w:tab w:val="left" w:pos="4410"/>
        </w:tabs>
        <w:jc w:val="both"/>
        <w:rPr>
          <w:rFonts w:ascii="Times New Roman" w:hAnsi="Times New Roman" w:cs="Times New Roman"/>
          <w:sz w:val="28"/>
          <w:szCs w:val="28"/>
          <w:lang w:val="kk-KZ"/>
        </w:rPr>
      </w:pPr>
      <w:r w:rsidRPr="00515782">
        <w:rPr>
          <w:rFonts w:ascii="Times New Roman" w:hAnsi="Times New Roman" w:cs="Times New Roman"/>
          <w:sz w:val="28"/>
          <w:szCs w:val="28"/>
          <w:lang w:val="kk-KZ"/>
        </w:rPr>
        <w:t xml:space="preserve">болып жатқан оқиғаларға қанша қарағыңыз келсе де, көпшілікке қосылмаңыз; </w:t>
      </w:r>
    </w:p>
    <w:p w14:paraId="77296A15" w14:textId="77777777" w:rsidR="00D62A3F" w:rsidRPr="00515782" w:rsidRDefault="00D62A3F" w:rsidP="00D62A3F">
      <w:pPr>
        <w:pStyle w:val="a6"/>
        <w:numPr>
          <w:ilvl w:val="0"/>
          <w:numId w:val="48"/>
        </w:numPr>
        <w:tabs>
          <w:tab w:val="left" w:pos="4410"/>
        </w:tabs>
        <w:jc w:val="both"/>
        <w:rPr>
          <w:rFonts w:ascii="Times New Roman" w:hAnsi="Times New Roman" w:cs="Times New Roman"/>
          <w:sz w:val="28"/>
          <w:szCs w:val="28"/>
          <w:lang w:val="kk-KZ"/>
        </w:rPr>
      </w:pPr>
      <w:r w:rsidRPr="00515782">
        <w:rPr>
          <w:rFonts w:ascii="Times New Roman" w:hAnsi="Times New Roman" w:cs="Times New Roman"/>
          <w:sz w:val="28"/>
          <w:szCs w:val="28"/>
          <w:lang w:val="kk-KZ"/>
        </w:rPr>
        <w:t>қызығушылық үшін митингіге қосылмаңыз. Митингке рұқсат етілгенін, сөйлейтін адамдар не үшін үгіттейтінін біліңіз, тіркелмеген ұйымдардың іс-шараларына қатысу қылмыстық немесе әкімшілік жазаға әкелуі мүмкін екенін есте сақтаңыз;</w:t>
      </w:r>
    </w:p>
    <w:p w14:paraId="0AF5CEAB" w14:textId="77777777" w:rsidR="00D62A3F" w:rsidRPr="00515782" w:rsidRDefault="00D62A3F" w:rsidP="00D62A3F">
      <w:pPr>
        <w:pStyle w:val="a6"/>
        <w:numPr>
          <w:ilvl w:val="0"/>
          <w:numId w:val="48"/>
        </w:numPr>
        <w:tabs>
          <w:tab w:val="left" w:pos="4410"/>
        </w:tabs>
        <w:jc w:val="both"/>
        <w:rPr>
          <w:rFonts w:ascii="Times New Roman" w:hAnsi="Times New Roman" w:cs="Times New Roman"/>
          <w:sz w:val="28"/>
          <w:szCs w:val="28"/>
          <w:lang w:val="kk-KZ"/>
        </w:rPr>
      </w:pPr>
      <w:r w:rsidRPr="00515782">
        <w:rPr>
          <w:rFonts w:ascii="Times New Roman" w:hAnsi="Times New Roman" w:cs="Times New Roman"/>
          <w:sz w:val="28"/>
          <w:szCs w:val="28"/>
          <w:lang w:val="kk-KZ"/>
        </w:rPr>
        <w:t>жаппай тәртіпсіздіктер кезінде қатысушылардың да, көрермендердің де тобына кірмеуге тырысыңыз. Сіз арнайы күштердің жауынгерлерінің әрекеттеріне түсе аласыз;</w:t>
      </w:r>
    </w:p>
    <w:p w14:paraId="6F81F839" w14:textId="518A8B4D" w:rsidR="00D62A3F" w:rsidRPr="00515782" w:rsidRDefault="00D62A3F" w:rsidP="00D62A3F">
      <w:pPr>
        <w:pStyle w:val="a6"/>
        <w:numPr>
          <w:ilvl w:val="0"/>
          <w:numId w:val="48"/>
        </w:numPr>
        <w:tabs>
          <w:tab w:val="left" w:pos="4410"/>
        </w:tabs>
        <w:jc w:val="both"/>
        <w:rPr>
          <w:rFonts w:ascii="Times New Roman" w:hAnsi="Times New Roman" w:cs="Times New Roman"/>
          <w:sz w:val="28"/>
          <w:szCs w:val="28"/>
          <w:lang w:val="kk-KZ"/>
        </w:rPr>
      </w:pPr>
      <w:r w:rsidRPr="00515782">
        <w:rPr>
          <w:rFonts w:ascii="Times New Roman" w:hAnsi="Times New Roman" w:cs="Times New Roman"/>
          <w:sz w:val="28"/>
          <w:szCs w:val="28"/>
          <w:lang w:val="kk-KZ"/>
        </w:rPr>
        <w:t>адамдар көп жиналатын бөлмеге кіргеннен кейін, төтенше жағдай туындаған кезде қандай орындар ең қауіпті екенін алдын-ала анықтаңыз (стадиондағы секторлар арасындағы өткелдер, концерт залдарындағы әйнек есіктер мен бөлімдер және т.б.), қосалқы және апаттық шығуларға назар аударыңыз, оларға жол жасаңыз. Есіңізде болсын, залдың бұрыштарында немесе қабырғалардың жанында көпшіліктен жасырыну оңай, бірақ ол жерден шығуға жету қиынырақ; егер сіз көпшіліктің арасында болсаңыз, ол сізді алып жүрсін. Мүмкіндігінше одан шығуға тырысыңыз;</w:t>
      </w:r>
    </w:p>
    <w:p w14:paraId="2D9FB699" w14:textId="77777777" w:rsidR="00D62A3F" w:rsidRPr="00515782" w:rsidRDefault="00D62A3F" w:rsidP="00D62A3F">
      <w:pPr>
        <w:pStyle w:val="a6"/>
        <w:numPr>
          <w:ilvl w:val="0"/>
          <w:numId w:val="48"/>
        </w:numPr>
        <w:tabs>
          <w:tab w:val="left" w:pos="4410"/>
        </w:tabs>
        <w:jc w:val="both"/>
        <w:rPr>
          <w:rFonts w:ascii="Times New Roman" w:hAnsi="Times New Roman" w:cs="Times New Roman"/>
          <w:sz w:val="28"/>
          <w:szCs w:val="28"/>
          <w:lang w:val="kk-KZ"/>
        </w:rPr>
      </w:pPr>
      <w:r w:rsidRPr="00515782">
        <w:rPr>
          <w:rFonts w:ascii="Times New Roman" w:hAnsi="Times New Roman" w:cs="Times New Roman"/>
          <w:sz w:val="28"/>
          <w:szCs w:val="28"/>
          <w:lang w:val="kk-KZ"/>
        </w:rPr>
        <w:t xml:space="preserve">көпшілікте терең дем алыңыз және кеуде қуысы қысылмауы үшін шынтағыңызға бүгілген қолдарыңызды сәл жағына жайыңыз; </w:t>
      </w:r>
    </w:p>
    <w:p w14:paraId="494DF5BB" w14:textId="77777777" w:rsidR="00D62A3F" w:rsidRPr="00515782" w:rsidRDefault="00D62A3F" w:rsidP="00D62A3F">
      <w:pPr>
        <w:pStyle w:val="a6"/>
        <w:numPr>
          <w:ilvl w:val="0"/>
          <w:numId w:val="48"/>
        </w:numPr>
        <w:tabs>
          <w:tab w:val="left" w:pos="4410"/>
        </w:tabs>
        <w:jc w:val="both"/>
        <w:rPr>
          <w:rFonts w:ascii="Times New Roman" w:hAnsi="Times New Roman" w:cs="Times New Roman"/>
          <w:sz w:val="28"/>
          <w:szCs w:val="28"/>
          <w:lang w:val="kk-KZ"/>
        </w:rPr>
      </w:pPr>
      <w:r w:rsidRPr="00515782">
        <w:rPr>
          <w:rFonts w:ascii="Times New Roman" w:hAnsi="Times New Roman" w:cs="Times New Roman"/>
          <w:sz w:val="28"/>
          <w:szCs w:val="28"/>
          <w:lang w:val="kk-KZ"/>
        </w:rPr>
        <w:t>ұзын және ірі адамдардан, көлемді заттары мен үлкен сөмкелері бар адамдардан алыста болуға тырысыңыз;</w:t>
      </w:r>
    </w:p>
    <w:p w14:paraId="6FBB4E8A" w14:textId="1416C82F" w:rsidR="00D62A3F" w:rsidRPr="00515782" w:rsidRDefault="00D62A3F" w:rsidP="00D62A3F">
      <w:pPr>
        <w:pStyle w:val="a6"/>
        <w:numPr>
          <w:ilvl w:val="0"/>
          <w:numId w:val="48"/>
        </w:numPr>
        <w:tabs>
          <w:tab w:val="left" w:pos="4410"/>
        </w:tabs>
        <w:jc w:val="both"/>
        <w:rPr>
          <w:rFonts w:ascii="Times New Roman" w:hAnsi="Times New Roman" w:cs="Times New Roman"/>
          <w:sz w:val="28"/>
          <w:szCs w:val="28"/>
          <w:lang w:val="kk-KZ"/>
        </w:rPr>
      </w:pPr>
      <w:r w:rsidRPr="00515782">
        <w:rPr>
          <w:rFonts w:ascii="Times New Roman" w:hAnsi="Times New Roman" w:cs="Times New Roman"/>
          <w:sz w:val="28"/>
          <w:szCs w:val="28"/>
          <w:lang w:val="kk-KZ"/>
        </w:rPr>
        <w:t xml:space="preserve">кез келген тәсілмен аяғыңызда тұруға тырысыңыз; қолыңызды қалтаңызда ұстамаңыз; </w:t>
      </w:r>
    </w:p>
    <w:p w14:paraId="2B29450E" w14:textId="77777777" w:rsidR="00D62A3F" w:rsidRPr="00515782" w:rsidRDefault="00D62A3F" w:rsidP="00D62A3F">
      <w:pPr>
        <w:pStyle w:val="a6"/>
        <w:numPr>
          <w:ilvl w:val="0"/>
          <w:numId w:val="48"/>
        </w:numPr>
        <w:tabs>
          <w:tab w:val="left" w:pos="4410"/>
        </w:tabs>
        <w:jc w:val="both"/>
        <w:rPr>
          <w:rFonts w:ascii="Times New Roman" w:hAnsi="Times New Roman" w:cs="Times New Roman"/>
          <w:sz w:val="28"/>
          <w:szCs w:val="28"/>
          <w:lang w:val="kk-KZ"/>
        </w:rPr>
      </w:pPr>
      <w:r w:rsidRPr="00515782">
        <w:rPr>
          <w:rFonts w:ascii="Times New Roman" w:hAnsi="Times New Roman" w:cs="Times New Roman"/>
          <w:sz w:val="28"/>
          <w:szCs w:val="28"/>
          <w:lang w:val="kk-KZ"/>
        </w:rPr>
        <w:t xml:space="preserve">қозғалғанда, аяғыңызды мүмкіндігінше жоғары көтеріңіз, аяғыңызды толық аяққа қойыңыз, аяндап жүрмеңіз, аяқтың ұшына көтерілмеңіз; </w:t>
      </w:r>
    </w:p>
    <w:p w14:paraId="7E04EB37" w14:textId="77777777" w:rsidR="00D62A3F" w:rsidRPr="00515782" w:rsidRDefault="00D62A3F" w:rsidP="00D62A3F">
      <w:pPr>
        <w:pStyle w:val="a6"/>
        <w:numPr>
          <w:ilvl w:val="0"/>
          <w:numId w:val="48"/>
        </w:numPr>
        <w:tabs>
          <w:tab w:val="left" w:pos="4410"/>
        </w:tabs>
        <w:jc w:val="both"/>
        <w:rPr>
          <w:rFonts w:ascii="Times New Roman" w:hAnsi="Times New Roman" w:cs="Times New Roman"/>
          <w:sz w:val="28"/>
          <w:szCs w:val="28"/>
          <w:lang w:val="kk-KZ"/>
        </w:rPr>
      </w:pPr>
      <w:r w:rsidRPr="00515782">
        <w:rPr>
          <w:rFonts w:ascii="Times New Roman" w:hAnsi="Times New Roman" w:cs="Times New Roman"/>
          <w:sz w:val="28"/>
          <w:szCs w:val="28"/>
          <w:lang w:val="kk-KZ"/>
        </w:rPr>
        <w:t>егер қарбалас қауіпті сипатқа ие болса, бірден ойланбастан, кез-келген жүктен, ең алдымен ұзын белбеу сөмкеден және шарфтан құтылыңыз;</w:t>
      </w:r>
    </w:p>
    <w:p w14:paraId="7FA039BC" w14:textId="77777777" w:rsidR="00D62A3F" w:rsidRPr="00515782" w:rsidRDefault="00D62A3F" w:rsidP="00D62A3F">
      <w:pPr>
        <w:pStyle w:val="a6"/>
        <w:numPr>
          <w:ilvl w:val="0"/>
          <w:numId w:val="48"/>
        </w:numPr>
        <w:tabs>
          <w:tab w:val="left" w:pos="4410"/>
        </w:tabs>
        <w:jc w:val="both"/>
        <w:rPr>
          <w:rFonts w:ascii="Times New Roman" w:hAnsi="Times New Roman" w:cs="Times New Roman"/>
          <w:sz w:val="28"/>
          <w:szCs w:val="28"/>
          <w:lang w:val="kk-KZ"/>
        </w:rPr>
      </w:pPr>
      <w:r w:rsidRPr="00515782">
        <w:rPr>
          <w:rFonts w:ascii="Times New Roman" w:hAnsi="Times New Roman" w:cs="Times New Roman"/>
          <w:sz w:val="28"/>
          <w:szCs w:val="28"/>
          <w:lang w:val="kk-KZ"/>
        </w:rPr>
        <w:t xml:space="preserve">егер бірдеңе түсіріп алсаңыз, оны көтеру үшін еңкеймеңіз; </w:t>
      </w:r>
    </w:p>
    <w:p w14:paraId="19D8302F" w14:textId="77777777" w:rsidR="00D62A3F" w:rsidRPr="00515782" w:rsidRDefault="00D62A3F" w:rsidP="00D62A3F">
      <w:pPr>
        <w:pStyle w:val="a6"/>
        <w:numPr>
          <w:ilvl w:val="0"/>
          <w:numId w:val="48"/>
        </w:numPr>
        <w:tabs>
          <w:tab w:val="left" w:pos="4410"/>
        </w:tabs>
        <w:jc w:val="both"/>
        <w:rPr>
          <w:rFonts w:ascii="Times New Roman" w:hAnsi="Times New Roman" w:cs="Times New Roman"/>
          <w:sz w:val="28"/>
          <w:szCs w:val="28"/>
          <w:lang w:val="kk-KZ"/>
        </w:rPr>
      </w:pPr>
      <w:r w:rsidRPr="00515782">
        <w:rPr>
          <w:rFonts w:ascii="Times New Roman" w:hAnsi="Times New Roman" w:cs="Times New Roman"/>
          <w:sz w:val="28"/>
          <w:szCs w:val="28"/>
          <w:lang w:val="kk-KZ"/>
        </w:rPr>
        <w:t xml:space="preserve">егер құлап қалсаңыз, аяғыңызға мүмкіндігінше тез көтерілуге тырысыңыз. тірек тапқаннан кейін, аяғыңызбен жерден күрт итеріп тұрыңыз; </w:t>
      </w:r>
    </w:p>
    <w:p w14:paraId="1A2A954C" w14:textId="77777777" w:rsidR="00D62A3F" w:rsidRPr="00515782" w:rsidRDefault="00D62A3F" w:rsidP="00D62A3F">
      <w:pPr>
        <w:pStyle w:val="a6"/>
        <w:numPr>
          <w:ilvl w:val="0"/>
          <w:numId w:val="48"/>
        </w:numPr>
        <w:tabs>
          <w:tab w:val="left" w:pos="4410"/>
        </w:tabs>
        <w:jc w:val="both"/>
        <w:rPr>
          <w:rFonts w:ascii="Times New Roman" w:hAnsi="Times New Roman" w:cs="Times New Roman"/>
          <w:sz w:val="28"/>
          <w:szCs w:val="28"/>
          <w:lang w:val="kk-KZ"/>
        </w:rPr>
      </w:pPr>
      <w:r w:rsidRPr="00515782">
        <w:rPr>
          <w:rFonts w:ascii="Times New Roman" w:hAnsi="Times New Roman" w:cs="Times New Roman"/>
          <w:sz w:val="28"/>
          <w:szCs w:val="28"/>
          <w:lang w:val="kk-KZ"/>
        </w:rPr>
        <w:t>егер тұра алмасаңыз, допқа оралыңыз, басыңызды білектеріңізбен қорғаңыз, алақаныңызбен бастың артқы жағын жабыңыз.</w:t>
      </w:r>
    </w:p>
    <w:p w14:paraId="2D654D42" w14:textId="77777777" w:rsidR="00D62A3F" w:rsidRPr="00515782" w:rsidRDefault="00D62A3F" w:rsidP="00D62A3F">
      <w:pPr>
        <w:tabs>
          <w:tab w:val="left" w:pos="4410"/>
        </w:tabs>
        <w:jc w:val="both"/>
        <w:rPr>
          <w:rFonts w:ascii="Times New Roman" w:hAnsi="Times New Roman" w:cs="Times New Roman"/>
          <w:sz w:val="28"/>
          <w:szCs w:val="28"/>
        </w:rPr>
      </w:pPr>
      <w:r w:rsidRPr="00515782">
        <w:rPr>
          <w:rFonts w:ascii="Times New Roman" w:hAnsi="Times New Roman" w:cs="Times New Roman"/>
          <w:sz w:val="28"/>
          <w:szCs w:val="28"/>
          <w:lang w:val="kk-KZ"/>
        </w:rPr>
        <w:t xml:space="preserve">      Кез-келген төтенше жағдайда дүрбелеңге түспеуге тырысыңыз және ашуланбаңыз. Сіз тап болған жағдайды талдаңыз. Тыныштануға тырысыңыз, дүрбелең мен ойланбаған әрекеттерге жол бермеңіз. </w:t>
      </w:r>
      <w:proofErr w:type="spellStart"/>
      <w:r w:rsidRPr="00515782">
        <w:rPr>
          <w:rFonts w:ascii="Times New Roman" w:hAnsi="Times New Roman" w:cs="Times New Roman"/>
          <w:sz w:val="28"/>
          <w:szCs w:val="28"/>
        </w:rPr>
        <w:t>Қалыптасқан</w:t>
      </w:r>
      <w:proofErr w:type="spellEnd"/>
      <w:r w:rsidRPr="00515782">
        <w:rPr>
          <w:rFonts w:ascii="Times New Roman" w:hAnsi="Times New Roman" w:cs="Times New Roman"/>
          <w:sz w:val="28"/>
          <w:szCs w:val="28"/>
        </w:rPr>
        <w:t xml:space="preserve"> </w:t>
      </w:r>
      <w:proofErr w:type="spellStart"/>
      <w:r w:rsidRPr="00515782">
        <w:rPr>
          <w:rFonts w:ascii="Times New Roman" w:hAnsi="Times New Roman" w:cs="Times New Roman"/>
          <w:sz w:val="28"/>
          <w:szCs w:val="28"/>
        </w:rPr>
        <w:t>жағдайға</w:t>
      </w:r>
      <w:proofErr w:type="spellEnd"/>
      <w:r w:rsidRPr="00515782">
        <w:rPr>
          <w:rFonts w:ascii="Times New Roman" w:hAnsi="Times New Roman" w:cs="Times New Roman"/>
          <w:sz w:val="28"/>
          <w:szCs w:val="28"/>
        </w:rPr>
        <w:t xml:space="preserve"> </w:t>
      </w:r>
      <w:proofErr w:type="spellStart"/>
      <w:r w:rsidRPr="00515782">
        <w:rPr>
          <w:rFonts w:ascii="Times New Roman" w:hAnsi="Times New Roman" w:cs="Times New Roman"/>
          <w:sz w:val="28"/>
          <w:szCs w:val="28"/>
        </w:rPr>
        <w:t>байланысты</w:t>
      </w:r>
      <w:proofErr w:type="spellEnd"/>
      <w:r w:rsidRPr="00515782">
        <w:rPr>
          <w:rFonts w:ascii="Times New Roman" w:hAnsi="Times New Roman" w:cs="Times New Roman"/>
          <w:sz w:val="28"/>
          <w:szCs w:val="28"/>
        </w:rPr>
        <w:t xml:space="preserve"> </w:t>
      </w:r>
      <w:proofErr w:type="spellStart"/>
      <w:r w:rsidRPr="00515782">
        <w:rPr>
          <w:rFonts w:ascii="Times New Roman" w:hAnsi="Times New Roman" w:cs="Times New Roman"/>
          <w:sz w:val="28"/>
          <w:szCs w:val="28"/>
        </w:rPr>
        <w:t>мінез-құлық</w:t>
      </w:r>
      <w:proofErr w:type="spellEnd"/>
      <w:r w:rsidRPr="00515782">
        <w:rPr>
          <w:rFonts w:ascii="Times New Roman" w:hAnsi="Times New Roman" w:cs="Times New Roman"/>
          <w:sz w:val="28"/>
          <w:szCs w:val="28"/>
        </w:rPr>
        <w:t xml:space="preserve"> </w:t>
      </w:r>
      <w:proofErr w:type="spellStart"/>
      <w:r w:rsidRPr="00515782">
        <w:rPr>
          <w:rFonts w:ascii="Times New Roman" w:hAnsi="Times New Roman" w:cs="Times New Roman"/>
          <w:sz w:val="28"/>
          <w:szCs w:val="28"/>
        </w:rPr>
        <w:t>тактикасын</w:t>
      </w:r>
      <w:proofErr w:type="spellEnd"/>
      <w:r w:rsidRPr="00515782">
        <w:rPr>
          <w:rFonts w:ascii="Times New Roman" w:hAnsi="Times New Roman" w:cs="Times New Roman"/>
          <w:sz w:val="28"/>
          <w:szCs w:val="28"/>
        </w:rPr>
        <w:t xml:space="preserve"> </w:t>
      </w:r>
      <w:proofErr w:type="spellStart"/>
      <w:r w:rsidRPr="00515782">
        <w:rPr>
          <w:rFonts w:ascii="Times New Roman" w:hAnsi="Times New Roman" w:cs="Times New Roman"/>
          <w:sz w:val="28"/>
          <w:szCs w:val="28"/>
        </w:rPr>
        <w:t>анықтаңыз</w:t>
      </w:r>
      <w:proofErr w:type="spellEnd"/>
      <w:r w:rsidRPr="00515782">
        <w:rPr>
          <w:rFonts w:ascii="Times New Roman" w:hAnsi="Times New Roman" w:cs="Times New Roman"/>
          <w:sz w:val="28"/>
          <w:szCs w:val="28"/>
        </w:rPr>
        <w:t>.</w:t>
      </w:r>
    </w:p>
    <w:p w14:paraId="4606448B" w14:textId="2251B71E" w:rsidR="00D62A3F" w:rsidRPr="00D62A3F" w:rsidRDefault="00D62A3F" w:rsidP="00D62A3F">
      <w:pPr>
        <w:tabs>
          <w:tab w:val="left" w:pos="4410"/>
        </w:tabs>
        <w:jc w:val="both"/>
        <w:rPr>
          <w:rFonts w:ascii="Times New Roman" w:hAnsi="Times New Roman" w:cs="Times New Roman"/>
          <w:sz w:val="38"/>
          <w:szCs w:val="38"/>
          <w:lang w:val="kk-KZ"/>
        </w:rPr>
      </w:pPr>
    </w:p>
    <w:sectPr w:rsidR="00D62A3F" w:rsidRPr="00D62A3F" w:rsidSect="0005412F">
      <w:footerReference w:type="default" r:id="rId9"/>
      <w:pgSz w:w="11906" w:h="16838"/>
      <w:pgMar w:top="851" w:right="850"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3CCF7" w14:textId="77777777" w:rsidR="0041085F" w:rsidRDefault="0041085F" w:rsidP="00CD4C39">
      <w:pPr>
        <w:spacing w:after="0" w:line="240" w:lineRule="auto"/>
      </w:pPr>
      <w:r>
        <w:separator/>
      </w:r>
    </w:p>
  </w:endnote>
  <w:endnote w:type="continuationSeparator" w:id="0">
    <w:p w14:paraId="4EB46B04" w14:textId="77777777" w:rsidR="0041085F" w:rsidRDefault="0041085F" w:rsidP="00CD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031530"/>
      <w:docPartObj>
        <w:docPartGallery w:val="Page Numbers (Bottom of Page)"/>
        <w:docPartUnique/>
      </w:docPartObj>
    </w:sdtPr>
    <w:sdtContent>
      <w:p w14:paraId="59661F5E" w14:textId="77777777" w:rsidR="0033653F" w:rsidRDefault="0033653F">
        <w:pPr>
          <w:pStyle w:val="ab"/>
          <w:jc w:val="center"/>
        </w:pPr>
        <w:r>
          <w:fldChar w:fldCharType="begin"/>
        </w:r>
        <w:r>
          <w:instrText>PAGE   \* MERGEFORMAT</w:instrText>
        </w:r>
        <w:r>
          <w:fldChar w:fldCharType="separate"/>
        </w:r>
        <w:r w:rsidR="00F921CC">
          <w:rPr>
            <w:noProof/>
          </w:rPr>
          <w:t>1</w:t>
        </w:r>
        <w:r>
          <w:fldChar w:fldCharType="end"/>
        </w:r>
      </w:p>
    </w:sdtContent>
  </w:sdt>
  <w:p w14:paraId="3DCE3F5A" w14:textId="77777777" w:rsidR="0033653F" w:rsidRDefault="003365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A1D0F" w14:textId="77777777" w:rsidR="0041085F" w:rsidRDefault="0041085F" w:rsidP="00CD4C39">
      <w:pPr>
        <w:spacing w:after="0" w:line="240" w:lineRule="auto"/>
      </w:pPr>
      <w:r>
        <w:separator/>
      </w:r>
    </w:p>
  </w:footnote>
  <w:footnote w:type="continuationSeparator" w:id="0">
    <w:p w14:paraId="14FD4A60" w14:textId="77777777" w:rsidR="0041085F" w:rsidRDefault="0041085F" w:rsidP="00CD4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A229B"/>
    <w:multiLevelType w:val="hybridMultilevel"/>
    <w:tmpl w:val="7DD247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F3177A8"/>
    <w:multiLevelType w:val="multilevel"/>
    <w:tmpl w:val="73C60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47FD8"/>
    <w:multiLevelType w:val="multilevel"/>
    <w:tmpl w:val="9EAA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72BEC"/>
    <w:multiLevelType w:val="hybridMultilevel"/>
    <w:tmpl w:val="C2C20112"/>
    <w:lvl w:ilvl="0" w:tplc="6FDEFC6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69250D"/>
    <w:multiLevelType w:val="multilevel"/>
    <w:tmpl w:val="56684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EB2413"/>
    <w:multiLevelType w:val="multilevel"/>
    <w:tmpl w:val="2ED2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E6D03"/>
    <w:multiLevelType w:val="multilevel"/>
    <w:tmpl w:val="91FC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0016C"/>
    <w:multiLevelType w:val="multilevel"/>
    <w:tmpl w:val="664E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15B81"/>
    <w:multiLevelType w:val="multilevel"/>
    <w:tmpl w:val="28D035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15697"/>
    <w:multiLevelType w:val="multilevel"/>
    <w:tmpl w:val="31B0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22901"/>
    <w:multiLevelType w:val="multilevel"/>
    <w:tmpl w:val="0344C5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6E0CE8"/>
    <w:multiLevelType w:val="multilevel"/>
    <w:tmpl w:val="8DF6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17E0A"/>
    <w:multiLevelType w:val="hybridMultilevel"/>
    <w:tmpl w:val="2E5E54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483563B"/>
    <w:multiLevelType w:val="hybridMultilevel"/>
    <w:tmpl w:val="7BACDF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51F19AE"/>
    <w:multiLevelType w:val="hybridMultilevel"/>
    <w:tmpl w:val="B5EA61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5745883"/>
    <w:multiLevelType w:val="hybridMultilevel"/>
    <w:tmpl w:val="7AC2D238"/>
    <w:lvl w:ilvl="0" w:tplc="2AF66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4B1BFF"/>
    <w:multiLevelType w:val="multilevel"/>
    <w:tmpl w:val="66DC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1A2198"/>
    <w:multiLevelType w:val="multilevel"/>
    <w:tmpl w:val="DA22E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1915B3"/>
    <w:multiLevelType w:val="hybridMultilevel"/>
    <w:tmpl w:val="5E3EFA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09A1011"/>
    <w:multiLevelType w:val="hybridMultilevel"/>
    <w:tmpl w:val="191E0D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3792D6D"/>
    <w:multiLevelType w:val="hybridMultilevel"/>
    <w:tmpl w:val="C03437F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3F009A1"/>
    <w:multiLevelType w:val="multilevel"/>
    <w:tmpl w:val="147E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474D97"/>
    <w:multiLevelType w:val="multilevel"/>
    <w:tmpl w:val="D5D84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F635B7"/>
    <w:multiLevelType w:val="hybridMultilevel"/>
    <w:tmpl w:val="B9465412"/>
    <w:lvl w:ilvl="0" w:tplc="50CE555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0F6EF8"/>
    <w:multiLevelType w:val="hybridMultilevel"/>
    <w:tmpl w:val="DB1E8F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B485C54"/>
    <w:multiLevelType w:val="multilevel"/>
    <w:tmpl w:val="8B82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1E062D"/>
    <w:multiLevelType w:val="multilevel"/>
    <w:tmpl w:val="2806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843A58"/>
    <w:multiLevelType w:val="multilevel"/>
    <w:tmpl w:val="19D2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643D9C"/>
    <w:multiLevelType w:val="hybridMultilevel"/>
    <w:tmpl w:val="8CA632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4EE7F45"/>
    <w:multiLevelType w:val="multilevel"/>
    <w:tmpl w:val="7C78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6C4FD6"/>
    <w:multiLevelType w:val="multilevel"/>
    <w:tmpl w:val="FC54A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BB3EDA"/>
    <w:multiLevelType w:val="multilevel"/>
    <w:tmpl w:val="D2B2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343E4"/>
    <w:multiLevelType w:val="multilevel"/>
    <w:tmpl w:val="83C6B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E27686"/>
    <w:multiLevelType w:val="multilevel"/>
    <w:tmpl w:val="7AB8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EE65F2"/>
    <w:multiLevelType w:val="multilevel"/>
    <w:tmpl w:val="8D0CA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3F5944"/>
    <w:multiLevelType w:val="multilevel"/>
    <w:tmpl w:val="95E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7D2BBF"/>
    <w:multiLevelType w:val="multilevel"/>
    <w:tmpl w:val="FAF8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8D259F"/>
    <w:multiLevelType w:val="multilevel"/>
    <w:tmpl w:val="EE7A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3023A8"/>
    <w:multiLevelType w:val="hybridMultilevel"/>
    <w:tmpl w:val="24F07B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5E95834"/>
    <w:multiLevelType w:val="multilevel"/>
    <w:tmpl w:val="2EE0C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E06371"/>
    <w:multiLevelType w:val="multilevel"/>
    <w:tmpl w:val="56F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276E1"/>
    <w:multiLevelType w:val="multilevel"/>
    <w:tmpl w:val="D51C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1952BF"/>
    <w:multiLevelType w:val="hybridMultilevel"/>
    <w:tmpl w:val="7A4672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1C14119"/>
    <w:multiLevelType w:val="multilevel"/>
    <w:tmpl w:val="26E0A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317527"/>
    <w:multiLevelType w:val="hybridMultilevel"/>
    <w:tmpl w:val="335E0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5D0594"/>
    <w:multiLevelType w:val="hybridMultilevel"/>
    <w:tmpl w:val="6C0455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CA7677C"/>
    <w:multiLevelType w:val="hybridMultilevel"/>
    <w:tmpl w:val="8C08B1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F071625"/>
    <w:multiLevelType w:val="multilevel"/>
    <w:tmpl w:val="6754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719278">
    <w:abstractNumId w:val="21"/>
  </w:num>
  <w:num w:numId="2" w16cid:durableId="794643716">
    <w:abstractNumId w:val="4"/>
  </w:num>
  <w:num w:numId="3" w16cid:durableId="427623902">
    <w:abstractNumId w:val="31"/>
  </w:num>
  <w:num w:numId="4" w16cid:durableId="814491853">
    <w:abstractNumId w:val="2"/>
  </w:num>
  <w:num w:numId="5" w16cid:durableId="828134685">
    <w:abstractNumId w:val="25"/>
  </w:num>
  <w:num w:numId="6" w16cid:durableId="126238620">
    <w:abstractNumId w:val="6"/>
  </w:num>
  <w:num w:numId="7" w16cid:durableId="399791641">
    <w:abstractNumId w:val="37"/>
  </w:num>
  <w:num w:numId="8" w16cid:durableId="1743600494">
    <w:abstractNumId w:val="40"/>
  </w:num>
  <w:num w:numId="9" w16cid:durableId="1568228582">
    <w:abstractNumId w:val="5"/>
  </w:num>
  <w:num w:numId="10" w16cid:durableId="1899513734">
    <w:abstractNumId w:val="17"/>
  </w:num>
  <w:num w:numId="11" w16cid:durableId="1260069375">
    <w:abstractNumId w:val="30"/>
  </w:num>
  <w:num w:numId="12" w16cid:durableId="1147042533">
    <w:abstractNumId w:val="22"/>
  </w:num>
  <w:num w:numId="13" w16cid:durableId="1496725084">
    <w:abstractNumId w:val="34"/>
  </w:num>
  <w:num w:numId="14" w16cid:durableId="841167907">
    <w:abstractNumId w:val="32"/>
  </w:num>
  <w:num w:numId="15" w16cid:durableId="380793314">
    <w:abstractNumId w:val="1"/>
  </w:num>
  <w:num w:numId="16" w16cid:durableId="1631399567">
    <w:abstractNumId w:val="39"/>
  </w:num>
  <w:num w:numId="17" w16cid:durableId="947927531">
    <w:abstractNumId w:val="36"/>
  </w:num>
  <w:num w:numId="18" w16cid:durableId="840392608">
    <w:abstractNumId w:val="33"/>
  </w:num>
  <w:num w:numId="19" w16cid:durableId="1205631322">
    <w:abstractNumId w:val="9"/>
  </w:num>
  <w:num w:numId="20" w16cid:durableId="2032997688">
    <w:abstractNumId w:val="41"/>
  </w:num>
  <w:num w:numId="21" w16cid:durableId="2034380890">
    <w:abstractNumId w:val="7"/>
  </w:num>
  <w:num w:numId="22" w16cid:durableId="2089186748">
    <w:abstractNumId w:val="29"/>
  </w:num>
  <w:num w:numId="23" w16cid:durableId="1154688262">
    <w:abstractNumId w:val="23"/>
  </w:num>
  <w:num w:numId="24" w16cid:durableId="1721591833">
    <w:abstractNumId w:val="15"/>
  </w:num>
  <w:num w:numId="25" w16cid:durableId="147283682">
    <w:abstractNumId w:val="10"/>
  </w:num>
  <w:num w:numId="26" w16cid:durableId="874342418">
    <w:abstractNumId w:val="11"/>
  </w:num>
  <w:num w:numId="27" w16cid:durableId="1013874218">
    <w:abstractNumId w:val="27"/>
  </w:num>
  <w:num w:numId="28" w16cid:durableId="1200241452">
    <w:abstractNumId w:val="47"/>
  </w:num>
  <w:num w:numId="29" w16cid:durableId="1046107538">
    <w:abstractNumId w:val="16"/>
  </w:num>
  <w:num w:numId="30" w16cid:durableId="1661498124">
    <w:abstractNumId w:val="35"/>
  </w:num>
  <w:num w:numId="31" w16cid:durableId="127211615">
    <w:abstractNumId w:val="8"/>
  </w:num>
  <w:num w:numId="32" w16cid:durableId="1992831000">
    <w:abstractNumId w:val="26"/>
  </w:num>
  <w:num w:numId="33" w16cid:durableId="884876130">
    <w:abstractNumId w:val="3"/>
  </w:num>
  <w:num w:numId="34" w16cid:durableId="1164589792">
    <w:abstractNumId w:val="43"/>
  </w:num>
  <w:num w:numId="35" w16cid:durableId="562300340">
    <w:abstractNumId w:val="13"/>
  </w:num>
  <w:num w:numId="36" w16cid:durableId="621620303">
    <w:abstractNumId w:val="42"/>
  </w:num>
  <w:num w:numId="37" w16cid:durableId="693112914">
    <w:abstractNumId w:val="38"/>
  </w:num>
  <w:num w:numId="38" w16cid:durableId="797456830">
    <w:abstractNumId w:val="46"/>
  </w:num>
  <w:num w:numId="39" w16cid:durableId="1548683838">
    <w:abstractNumId w:val="12"/>
  </w:num>
  <w:num w:numId="40" w16cid:durableId="245312784">
    <w:abstractNumId w:val="28"/>
  </w:num>
  <w:num w:numId="41" w16cid:durableId="51541044">
    <w:abstractNumId w:val="0"/>
  </w:num>
  <w:num w:numId="42" w16cid:durableId="1947030870">
    <w:abstractNumId w:val="44"/>
  </w:num>
  <w:num w:numId="43" w16cid:durableId="1993483976">
    <w:abstractNumId w:val="18"/>
  </w:num>
  <w:num w:numId="44" w16cid:durableId="736124804">
    <w:abstractNumId w:val="19"/>
  </w:num>
  <w:num w:numId="45" w16cid:durableId="1570311092">
    <w:abstractNumId w:val="24"/>
  </w:num>
  <w:num w:numId="46" w16cid:durableId="764346937">
    <w:abstractNumId w:val="45"/>
  </w:num>
  <w:num w:numId="47" w16cid:durableId="1645544700">
    <w:abstractNumId w:val="14"/>
  </w:num>
  <w:num w:numId="48" w16cid:durableId="17909309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81C"/>
    <w:rsid w:val="000000BF"/>
    <w:rsid w:val="00035620"/>
    <w:rsid w:val="0005412F"/>
    <w:rsid w:val="0007374E"/>
    <w:rsid w:val="00077637"/>
    <w:rsid w:val="0009206E"/>
    <w:rsid w:val="000B7D79"/>
    <w:rsid w:val="000C338F"/>
    <w:rsid w:val="000E0023"/>
    <w:rsid w:val="00113BEB"/>
    <w:rsid w:val="00132402"/>
    <w:rsid w:val="00142192"/>
    <w:rsid w:val="00153B98"/>
    <w:rsid w:val="00172D4B"/>
    <w:rsid w:val="00184D15"/>
    <w:rsid w:val="001B71D1"/>
    <w:rsid w:val="001C08C3"/>
    <w:rsid w:val="001E7A3A"/>
    <w:rsid w:val="002103C1"/>
    <w:rsid w:val="0023718A"/>
    <w:rsid w:val="00247540"/>
    <w:rsid w:val="002705CE"/>
    <w:rsid w:val="00271E7C"/>
    <w:rsid w:val="00295EAC"/>
    <w:rsid w:val="002A65B0"/>
    <w:rsid w:val="002B3447"/>
    <w:rsid w:val="002F4521"/>
    <w:rsid w:val="002F7F93"/>
    <w:rsid w:val="0030268B"/>
    <w:rsid w:val="003229DB"/>
    <w:rsid w:val="0033357F"/>
    <w:rsid w:val="0033653F"/>
    <w:rsid w:val="00342B36"/>
    <w:rsid w:val="00344FB2"/>
    <w:rsid w:val="003B4903"/>
    <w:rsid w:val="003B596B"/>
    <w:rsid w:val="003C3E13"/>
    <w:rsid w:val="003D161B"/>
    <w:rsid w:val="003E3FEE"/>
    <w:rsid w:val="003E5035"/>
    <w:rsid w:val="003F568C"/>
    <w:rsid w:val="0041085F"/>
    <w:rsid w:val="00410C2A"/>
    <w:rsid w:val="00416E95"/>
    <w:rsid w:val="0042548F"/>
    <w:rsid w:val="00453508"/>
    <w:rsid w:val="00457686"/>
    <w:rsid w:val="00475826"/>
    <w:rsid w:val="00482B9B"/>
    <w:rsid w:val="004C1421"/>
    <w:rsid w:val="004C4F81"/>
    <w:rsid w:val="004C7835"/>
    <w:rsid w:val="004D4046"/>
    <w:rsid w:val="004D4C53"/>
    <w:rsid w:val="004E081C"/>
    <w:rsid w:val="0050320B"/>
    <w:rsid w:val="00515782"/>
    <w:rsid w:val="00521377"/>
    <w:rsid w:val="00524E0A"/>
    <w:rsid w:val="005341E6"/>
    <w:rsid w:val="005674D7"/>
    <w:rsid w:val="0057701F"/>
    <w:rsid w:val="005A7B86"/>
    <w:rsid w:val="005E0A97"/>
    <w:rsid w:val="0061585F"/>
    <w:rsid w:val="00617F03"/>
    <w:rsid w:val="00621C0B"/>
    <w:rsid w:val="006430DD"/>
    <w:rsid w:val="0065082C"/>
    <w:rsid w:val="00654B0C"/>
    <w:rsid w:val="0066376C"/>
    <w:rsid w:val="00665B91"/>
    <w:rsid w:val="00666BB9"/>
    <w:rsid w:val="006C54C3"/>
    <w:rsid w:val="006D0CD5"/>
    <w:rsid w:val="006F63CF"/>
    <w:rsid w:val="0076409A"/>
    <w:rsid w:val="00793B78"/>
    <w:rsid w:val="007B4E0A"/>
    <w:rsid w:val="007E48B1"/>
    <w:rsid w:val="007F6B44"/>
    <w:rsid w:val="0080040F"/>
    <w:rsid w:val="00811039"/>
    <w:rsid w:val="00836782"/>
    <w:rsid w:val="00840000"/>
    <w:rsid w:val="00862FEE"/>
    <w:rsid w:val="00864F5E"/>
    <w:rsid w:val="008A7500"/>
    <w:rsid w:val="008C10B6"/>
    <w:rsid w:val="008E0184"/>
    <w:rsid w:val="008E6BE0"/>
    <w:rsid w:val="00903C86"/>
    <w:rsid w:val="0092729C"/>
    <w:rsid w:val="00963962"/>
    <w:rsid w:val="009859B9"/>
    <w:rsid w:val="00987428"/>
    <w:rsid w:val="00994CEF"/>
    <w:rsid w:val="009A5661"/>
    <w:rsid w:val="00A0196C"/>
    <w:rsid w:val="00A05776"/>
    <w:rsid w:val="00A10F9E"/>
    <w:rsid w:val="00A42149"/>
    <w:rsid w:val="00AA1DD8"/>
    <w:rsid w:val="00AB4133"/>
    <w:rsid w:val="00AE0FF1"/>
    <w:rsid w:val="00AE297E"/>
    <w:rsid w:val="00AE3B41"/>
    <w:rsid w:val="00AF65E5"/>
    <w:rsid w:val="00B1221F"/>
    <w:rsid w:val="00B46970"/>
    <w:rsid w:val="00B64A35"/>
    <w:rsid w:val="00B70D84"/>
    <w:rsid w:val="00B83855"/>
    <w:rsid w:val="00BD4230"/>
    <w:rsid w:val="00BF16E2"/>
    <w:rsid w:val="00BF7267"/>
    <w:rsid w:val="00C34E64"/>
    <w:rsid w:val="00C37A77"/>
    <w:rsid w:val="00C45031"/>
    <w:rsid w:val="00C57453"/>
    <w:rsid w:val="00CA34F0"/>
    <w:rsid w:val="00CA39FD"/>
    <w:rsid w:val="00CB52EF"/>
    <w:rsid w:val="00CC1824"/>
    <w:rsid w:val="00CD0DC7"/>
    <w:rsid w:val="00CD4C39"/>
    <w:rsid w:val="00CD4ECC"/>
    <w:rsid w:val="00CF357C"/>
    <w:rsid w:val="00D00F58"/>
    <w:rsid w:val="00D10137"/>
    <w:rsid w:val="00D472F6"/>
    <w:rsid w:val="00D62A3F"/>
    <w:rsid w:val="00DA216F"/>
    <w:rsid w:val="00DA3B64"/>
    <w:rsid w:val="00DC279D"/>
    <w:rsid w:val="00DD6B72"/>
    <w:rsid w:val="00DF3433"/>
    <w:rsid w:val="00DF5AAF"/>
    <w:rsid w:val="00E16242"/>
    <w:rsid w:val="00E851AE"/>
    <w:rsid w:val="00E87F26"/>
    <w:rsid w:val="00EB6F4D"/>
    <w:rsid w:val="00EC0D42"/>
    <w:rsid w:val="00EC2F7F"/>
    <w:rsid w:val="00EC5007"/>
    <w:rsid w:val="00ED1A37"/>
    <w:rsid w:val="00F119D3"/>
    <w:rsid w:val="00F211E2"/>
    <w:rsid w:val="00F30F92"/>
    <w:rsid w:val="00F3689E"/>
    <w:rsid w:val="00F705D7"/>
    <w:rsid w:val="00F72AA4"/>
    <w:rsid w:val="00F734C6"/>
    <w:rsid w:val="00F7555F"/>
    <w:rsid w:val="00F921CC"/>
    <w:rsid w:val="00FB462E"/>
    <w:rsid w:val="00FB7CF3"/>
    <w:rsid w:val="00FF3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A8A21"/>
  <w15:docId w15:val="{9FF5D4B6-701D-4C29-BA6F-92789A46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B71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4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64A35"/>
    <w:rPr>
      <w:color w:val="0000FF"/>
      <w:u w:val="single"/>
    </w:rPr>
  </w:style>
  <w:style w:type="character" w:styleId="a5">
    <w:name w:val="Emphasis"/>
    <w:basedOn w:val="a0"/>
    <w:uiPriority w:val="20"/>
    <w:qFormat/>
    <w:rsid w:val="00B64A35"/>
    <w:rPr>
      <w:i/>
      <w:iCs/>
    </w:rPr>
  </w:style>
  <w:style w:type="paragraph" w:customStyle="1" w:styleId="c2">
    <w:name w:val="c2"/>
    <w:basedOn w:val="a"/>
    <w:rsid w:val="00663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6376C"/>
  </w:style>
  <w:style w:type="paragraph" w:customStyle="1" w:styleId="c1">
    <w:name w:val="c1"/>
    <w:basedOn w:val="a"/>
    <w:rsid w:val="00663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6376C"/>
  </w:style>
  <w:style w:type="character" w:customStyle="1" w:styleId="c17">
    <w:name w:val="c17"/>
    <w:basedOn w:val="a0"/>
    <w:rsid w:val="0066376C"/>
  </w:style>
  <w:style w:type="character" w:customStyle="1" w:styleId="c26">
    <w:name w:val="c26"/>
    <w:basedOn w:val="a0"/>
    <w:rsid w:val="0066376C"/>
  </w:style>
  <w:style w:type="paragraph" w:customStyle="1" w:styleId="c16">
    <w:name w:val="c16"/>
    <w:basedOn w:val="a"/>
    <w:rsid w:val="00663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6376C"/>
  </w:style>
  <w:style w:type="paragraph" w:customStyle="1" w:styleId="c7">
    <w:name w:val="c7"/>
    <w:basedOn w:val="a"/>
    <w:rsid w:val="00663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6376C"/>
  </w:style>
  <w:style w:type="character" w:customStyle="1" w:styleId="c21">
    <w:name w:val="c21"/>
    <w:basedOn w:val="a0"/>
    <w:rsid w:val="0066376C"/>
  </w:style>
  <w:style w:type="character" w:customStyle="1" w:styleId="c13">
    <w:name w:val="c13"/>
    <w:basedOn w:val="a0"/>
    <w:rsid w:val="0066376C"/>
  </w:style>
  <w:style w:type="character" w:customStyle="1" w:styleId="c18">
    <w:name w:val="c18"/>
    <w:basedOn w:val="a0"/>
    <w:rsid w:val="0066376C"/>
  </w:style>
  <w:style w:type="paragraph" w:styleId="a6">
    <w:name w:val="List Paragraph"/>
    <w:basedOn w:val="a"/>
    <w:uiPriority w:val="34"/>
    <w:qFormat/>
    <w:rsid w:val="005341E6"/>
    <w:pPr>
      <w:ind w:left="720"/>
      <w:contextualSpacing/>
    </w:pPr>
  </w:style>
  <w:style w:type="paragraph" w:styleId="a7">
    <w:name w:val="Balloon Text"/>
    <w:basedOn w:val="a"/>
    <w:link w:val="a8"/>
    <w:uiPriority w:val="99"/>
    <w:semiHidden/>
    <w:unhideWhenUsed/>
    <w:rsid w:val="00654B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4B0C"/>
    <w:rPr>
      <w:rFonts w:ascii="Tahoma" w:hAnsi="Tahoma" w:cs="Tahoma"/>
      <w:sz w:val="16"/>
      <w:szCs w:val="16"/>
    </w:rPr>
  </w:style>
  <w:style w:type="paragraph" w:styleId="a9">
    <w:name w:val="header"/>
    <w:basedOn w:val="a"/>
    <w:link w:val="aa"/>
    <w:uiPriority w:val="99"/>
    <w:unhideWhenUsed/>
    <w:rsid w:val="00CD4C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4C39"/>
  </w:style>
  <w:style w:type="paragraph" w:styleId="ab">
    <w:name w:val="footer"/>
    <w:basedOn w:val="a"/>
    <w:link w:val="ac"/>
    <w:uiPriority w:val="99"/>
    <w:unhideWhenUsed/>
    <w:rsid w:val="00CD4C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4C39"/>
  </w:style>
  <w:style w:type="character" w:customStyle="1" w:styleId="10">
    <w:name w:val="Заголовок 1 Знак"/>
    <w:basedOn w:val="a0"/>
    <w:link w:val="1"/>
    <w:uiPriority w:val="9"/>
    <w:rsid w:val="001B71D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29968">
      <w:bodyDiv w:val="1"/>
      <w:marLeft w:val="0"/>
      <w:marRight w:val="0"/>
      <w:marTop w:val="0"/>
      <w:marBottom w:val="0"/>
      <w:divBdr>
        <w:top w:val="none" w:sz="0" w:space="0" w:color="auto"/>
        <w:left w:val="none" w:sz="0" w:space="0" w:color="auto"/>
        <w:bottom w:val="none" w:sz="0" w:space="0" w:color="auto"/>
        <w:right w:val="none" w:sz="0" w:space="0" w:color="auto"/>
      </w:divBdr>
    </w:div>
    <w:div w:id="301271913">
      <w:bodyDiv w:val="1"/>
      <w:marLeft w:val="0"/>
      <w:marRight w:val="0"/>
      <w:marTop w:val="0"/>
      <w:marBottom w:val="0"/>
      <w:divBdr>
        <w:top w:val="none" w:sz="0" w:space="0" w:color="auto"/>
        <w:left w:val="none" w:sz="0" w:space="0" w:color="auto"/>
        <w:bottom w:val="none" w:sz="0" w:space="0" w:color="auto"/>
        <w:right w:val="none" w:sz="0" w:space="0" w:color="auto"/>
      </w:divBdr>
    </w:div>
    <w:div w:id="362943995">
      <w:bodyDiv w:val="1"/>
      <w:marLeft w:val="0"/>
      <w:marRight w:val="0"/>
      <w:marTop w:val="0"/>
      <w:marBottom w:val="0"/>
      <w:divBdr>
        <w:top w:val="none" w:sz="0" w:space="0" w:color="auto"/>
        <w:left w:val="none" w:sz="0" w:space="0" w:color="auto"/>
        <w:bottom w:val="none" w:sz="0" w:space="0" w:color="auto"/>
        <w:right w:val="none" w:sz="0" w:space="0" w:color="auto"/>
      </w:divBdr>
    </w:div>
    <w:div w:id="387612196">
      <w:bodyDiv w:val="1"/>
      <w:marLeft w:val="0"/>
      <w:marRight w:val="0"/>
      <w:marTop w:val="0"/>
      <w:marBottom w:val="0"/>
      <w:divBdr>
        <w:top w:val="none" w:sz="0" w:space="0" w:color="auto"/>
        <w:left w:val="none" w:sz="0" w:space="0" w:color="auto"/>
        <w:bottom w:val="none" w:sz="0" w:space="0" w:color="auto"/>
        <w:right w:val="none" w:sz="0" w:space="0" w:color="auto"/>
      </w:divBdr>
    </w:div>
    <w:div w:id="581448952">
      <w:bodyDiv w:val="1"/>
      <w:marLeft w:val="0"/>
      <w:marRight w:val="0"/>
      <w:marTop w:val="0"/>
      <w:marBottom w:val="0"/>
      <w:divBdr>
        <w:top w:val="none" w:sz="0" w:space="0" w:color="auto"/>
        <w:left w:val="none" w:sz="0" w:space="0" w:color="auto"/>
        <w:bottom w:val="none" w:sz="0" w:space="0" w:color="auto"/>
        <w:right w:val="none" w:sz="0" w:space="0" w:color="auto"/>
      </w:divBdr>
    </w:div>
    <w:div w:id="652880373">
      <w:bodyDiv w:val="1"/>
      <w:marLeft w:val="0"/>
      <w:marRight w:val="0"/>
      <w:marTop w:val="0"/>
      <w:marBottom w:val="0"/>
      <w:divBdr>
        <w:top w:val="none" w:sz="0" w:space="0" w:color="auto"/>
        <w:left w:val="none" w:sz="0" w:space="0" w:color="auto"/>
        <w:bottom w:val="none" w:sz="0" w:space="0" w:color="auto"/>
        <w:right w:val="none" w:sz="0" w:space="0" w:color="auto"/>
      </w:divBdr>
    </w:div>
    <w:div w:id="790245468">
      <w:bodyDiv w:val="1"/>
      <w:marLeft w:val="0"/>
      <w:marRight w:val="0"/>
      <w:marTop w:val="0"/>
      <w:marBottom w:val="0"/>
      <w:divBdr>
        <w:top w:val="none" w:sz="0" w:space="0" w:color="auto"/>
        <w:left w:val="none" w:sz="0" w:space="0" w:color="auto"/>
        <w:bottom w:val="none" w:sz="0" w:space="0" w:color="auto"/>
        <w:right w:val="none" w:sz="0" w:space="0" w:color="auto"/>
      </w:divBdr>
    </w:div>
    <w:div w:id="912010238">
      <w:bodyDiv w:val="1"/>
      <w:marLeft w:val="0"/>
      <w:marRight w:val="0"/>
      <w:marTop w:val="0"/>
      <w:marBottom w:val="0"/>
      <w:divBdr>
        <w:top w:val="none" w:sz="0" w:space="0" w:color="auto"/>
        <w:left w:val="none" w:sz="0" w:space="0" w:color="auto"/>
        <w:bottom w:val="none" w:sz="0" w:space="0" w:color="auto"/>
        <w:right w:val="none" w:sz="0" w:space="0" w:color="auto"/>
      </w:divBdr>
    </w:div>
    <w:div w:id="1170214875">
      <w:bodyDiv w:val="1"/>
      <w:marLeft w:val="0"/>
      <w:marRight w:val="0"/>
      <w:marTop w:val="0"/>
      <w:marBottom w:val="0"/>
      <w:divBdr>
        <w:top w:val="none" w:sz="0" w:space="0" w:color="auto"/>
        <w:left w:val="none" w:sz="0" w:space="0" w:color="auto"/>
        <w:bottom w:val="none" w:sz="0" w:space="0" w:color="auto"/>
        <w:right w:val="none" w:sz="0" w:space="0" w:color="auto"/>
      </w:divBdr>
    </w:div>
    <w:div w:id="1222718015">
      <w:bodyDiv w:val="1"/>
      <w:marLeft w:val="0"/>
      <w:marRight w:val="0"/>
      <w:marTop w:val="0"/>
      <w:marBottom w:val="0"/>
      <w:divBdr>
        <w:top w:val="none" w:sz="0" w:space="0" w:color="auto"/>
        <w:left w:val="none" w:sz="0" w:space="0" w:color="auto"/>
        <w:bottom w:val="none" w:sz="0" w:space="0" w:color="auto"/>
        <w:right w:val="none" w:sz="0" w:space="0" w:color="auto"/>
      </w:divBdr>
    </w:div>
    <w:div w:id="1523664311">
      <w:bodyDiv w:val="1"/>
      <w:marLeft w:val="0"/>
      <w:marRight w:val="0"/>
      <w:marTop w:val="0"/>
      <w:marBottom w:val="0"/>
      <w:divBdr>
        <w:top w:val="none" w:sz="0" w:space="0" w:color="auto"/>
        <w:left w:val="none" w:sz="0" w:space="0" w:color="auto"/>
        <w:bottom w:val="none" w:sz="0" w:space="0" w:color="auto"/>
        <w:right w:val="none" w:sz="0" w:space="0" w:color="auto"/>
      </w:divBdr>
    </w:div>
    <w:div w:id="1921713712">
      <w:bodyDiv w:val="1"/>
      <w:marLeft w:val="0"/>
      <w:marRight w:val="0"/>
      <w:marTop w:val="0"/>
      <w:marBottom w:val="0"/>
      <w:divBdr>
        <w:top w:val="none" w:sz="0" w:space="0" w:color="auto"/>
        <w:left w:val="none" w:sz="0" w:space="0" w:color="auto"/>
        <w:bottom w:val="none" w:sz="0" w:space="0" w:color="auto"/>
        <w:right w:val="none" w:sz="0" w:space="0" w:color="auto"/>
      </w:divBdr>
    </w:div>
    <w:div w:id="2041124217">
      <w:bodyDiv w:val="1"/>
      <w:marLeft w:val="0"/>
      <w:marRight w:val="0"/>
      <w:marTop w:val="0"/>
      <w:marBottom w:val="0"/>
      <w:divBdr>
        <w:top w:val="none" w:sz="0" w:space="0" w:color="auto"/>
        <w:left w:val="none" w:sz="0" w:space="0" w:color="auto"/>
        <w:bottom w:val="none" w:sz="0" w:space="0" w:color="auto"/>
        <w:right w:val="none" w:sz="0" w:space="0" w:color="auto"/>
      </w:divBdr>
    </w:div>
    <w:div w:id="209377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3A213-2072-4F94-91FC-015987BA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11</Pages>
  <Words>2575</Words>
  <Characters>17978</Characters>
  <Application>Microsoft Office Word</Application>
  <DocSecurity>0</DocSecurity>
  <Lines>513</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Шолпан Бисембаева</cp:lastModifiedBy>
  <cp:revision>67</cp:revision>
  <cp:lastPrinted>2021-05-21T08:26:00Z</cp:lastPrinted>
  <dcterms:created xsi:type="dcterms:W3CDTF">2021-05-17T05:13:00Z</dcterms:created>
  <dcterms:modified xsi:type="dcterms:W3CDTF">2024-11-25T19:19:00Z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fec6b6b45cba3b3b60c17356958ef08dc527d9ad779bde5c1ce626a70eb74436</vt:lpwstr>
  </property>
</Properties>
</file>